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23" w:rsidRPr="00D03734" w:rsidRDefault="00403723" w:rsidP="0040372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36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28"/>
          <w:szCs w:val="36"/>
          <w:cs/>
        </w:rPr>
        <w:t xml:space="preserve">ส่วนที่ 2 </w:t>
      </w:r>
    </w:p>
    <w:p w:rsidR="00802B6D" w:rsidRPr="00D03734" w:rsidRDefault="00802B6D" w:rsidP="00802B6D">
      <w:pPr>
        <w:tabs>
          <w:tab w:val="left" w:pos="360"/>
        </w:tabs>
        <w:spacing w:after="12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="0042099C"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1</w:t>
      </w: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สรุป</w:t>
      </w:r>
      <w:r w:rsidR="0042099C"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ผลการดำเนินงานตามงบประมาณที่ได้รับและการเบิกจ่ายงบประมาณในปีงบประมาณ พ.ศ.2557-2560</w:t>
      </w:r>
    </w:p>
    <w:p w:rsidR="00802B6D" w:rsidRPr="00D03734" w:rsidRDefault="00802B6D" w:rsidP="00802B6D">
      <w:pPr>
        <w:tabs>
          <w:tab w:val="left" w:pos="360"/>
        </w:tabs>
        <w:spacing w:after="12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</w: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  <w:t xml:space="preserve">  </w:t>
      </w: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1)  การตั้งงบประมาณในแผนพัฒนาสามปี </w:t>
      </w:r>
    </w:p>
    <w:p w:rsidR="00802B6D" w:rsidRPr="00D03734" w:rsidRDefault="00802B6D" w:rsidP="00802B6D">
      <w:pPr>
        <w:spacing w:after="12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ตารางที่ 1 จำนวนโครงการและงบประมาณตามแผนพัฒนาสามปี (พ.ศ.2557 </w:t>
      </w: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– </w:t>
      </w:r>
      <w:r w:rsidR="0058626A"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2560</w:t>
      </w: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5"/>
        <w:tblW w:w="10632" w:type="dxa"/>
        <w:tblInd w:w="-318" w:type="dxa"/>
        <w:tblLook w:val="04A0"/>
      </w:tblPr>
      <w:tblGrid>
        <w:gridCol w:w="1799"/>
        <w:gridCol w:w="935"/>
        <w:gridCol w:w="1279"/>
        <w:gridCol w:w="934"/>
        <w:gridCol w:w="1242"/>
        <w:gridCol w:w="956"/>
        <w:gridCol w:w="1279"/>
        <w:gridCol w:w="929"/>
        <w:gridCol w:w="1279"/>
      </w:tblGrid>
      <w:tr w:rsidR="00802B6D" w:rsidRPr="00D03734" w:rsidTr="00802B6D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ยุทธศาสตร์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ปี 2557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ปี 2558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ปี 2559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รวม</w:t>
            </w:r>
          </w:p>
        </w:tc>
      </w:tr>
      <w:tr w:rsidR="00802B6D" w:rsidRPr="00D03734" w:rsidTr="00802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D" w:rsidRPr="00D03734" w:rsidRDefault="00802B6D" w:rsidP="00802B6D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จำนวนโครงการ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จำนวนโครงการ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จำนวนโครงการ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จำนวนโครงการ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งบประมาณ</w:t>
            </w:r>
          </w:p>
        </w:tc>
      </w:tr>
      <w:tr w:rsidR="00802B6D" w:rsidRPr="00D03734" w:rsidTr="00802B6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 ยุทธศาสตร์การพัฒนาคุณภาพชีวิตของประชาชน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3,880,000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850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700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37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15,135,900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22,866,600</w:t>
            </w:r>
          </w:p>
        </w:tc>
      </w:tr>
      <w:tr w:rsidR="00802B6D" w:rsidRPr="00D03734" w:rsidTr="00802B6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2. ยุทธศาสตร์การพัฒนาตามแนวทางปรัชญาเศรษฐกิจพอเพียงไปสู่ความยั่งยืน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760,000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820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920,000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2,500,000</w:t>
            </w:r>
          </w:p>
        </w:tc>
      </w:tr>
      <w:tr w:rsidR="00802B6D" w:rsidRPr="00D03734" w:rsidTr="00802B6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3.ยุทธศาสตร์การพัฒนาโครงสร้างพื้นฐาน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305,588,057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77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55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262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900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1,055,774,904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174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133BA3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1,416,625,861</w:t>
            </w:r>
          </w:p>
        </w:tc>
      </w:tr>
      <w:tr w:rsidR="00802B6D" w:rsidRPr="00D03734" w:rsidTr="00802B6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4.ยุทธศาสตร์การพัฒนาการบริหารจัดการทรัพยากรธรรมชาติ สิ่งแวดล้อม และระบบนิเวศน์อย่างยั่งยืน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910,000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050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1,250,000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133BA3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3,210,000</w:t>
            </w:r>
          </w:p>
        </w:tc>
      </w:tr>
      <w:tr w:rsidR="00802B6D" w:rsidRPr="00D03734" w:rsidTr="00802B6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5.ยุทธศาสตร์การพัฒนาการอนุรักษ์ ฟื้นฟูและสืบสาน ศิลปวัฒนธรรม จารีตประเพณี และภูมิปัญญาท้องถิ่น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690,000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360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241,000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47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133BA3" w:rsidP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1,291,000</w:t>
            </w:r>
          </w:p>
        </w:tc>
      </w:tr>
    </w:tbl>
    <w:p w:rsidR="00802B6D" w:rsidRPr="00D03734" w:rsidRDefault="00802B6D" w:rsidP="00802B6D">
      <w:pPr>
        <w:spacing w:after="12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90411D" w:rsidRPr="00D03734" w:rsidRDefault="0090411D" w:rsidP="00802B6D">
      <w:pPr>
        <w:spacing w:after="12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90411D" w:rsidRPr="00D03734" w:rsidRDefault="0090411D" w:rsidP="00802B6D">
      <w:pPr>
        <w:spacing w:after="12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90411D" w:rsidRPr="00D03734" w:rsidRDefault="0090411D" w:rsidP="00802B6D">
      <w:pPr>
        <w:spacing w:after="12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90411D" w:rsidRPr="00D03734" w:rsidRDefault="0090411D" w:rsidP="00802B6D">
      <w:pPr>
        <w:spacing w:after="12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9C1ABE" w:rsidRPr="00D03734" w:rsidRDefault="009C1ABE" w:rsidP="00802B6D">
      <w:pPr>
        <w:spacing w:after="12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tbl>
      <w:tblPr>
        <w:tblStyle w:val="a5"/>
        <w:tblW w:w="10632" w:type="dxa"/>
        <w:tblInd w:w="-318" w:type="dxa"/>
        <w:tblLook w:val="04A0"/>
      </w:tblPr>
      <w:tblGrid>
        <w:gridCol w:w="1799"/>
        <w:gridCol w:w="935"/>
        <w:gridCol w:w="1279"/>
        <w:gridCol w:w="934"/>
        <w:gridCol w:w="1242"/>
        <w:gridCol w:w="956"/>
        <w:gridCol w:w="1279"/>
        <w:gridCol w:w="929"/>
        <w:gridCol w:w="1279"/>
      </w:tblGrid>
      <w:tr w:rsidR="0090411D" w:rsidRPr="00D03734" w:rsidTr="00B51875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ยุทธศาสตร์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ปี 2557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ปี 2558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ปี 2559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รวม</w:t>
            </w:r>
          </w:p>
        </w:tc>
      </w:tr>
      <w:tr w:rsidR="0090411D" w:rsidRPr="00D03734" w:rsidTr="00B518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1D" w:rsidRPr="00D03734" w:rsidRDefault="0090411D" w:rsidP="00B51875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จำนวนโครงการ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จำนวนโครงการ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จำนวนโครงการ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จำนวนโครงการ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งบประมาณ</w:t>
            </w:r>
          </w:p>
        </w:tc>
      </w:tr>
      <w:tr w:rsidR="0090411D" w:rsidRPr="00D03734" w:rsidTr="00B5187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1D" w:rsidRPr="00D03734" w:rsidRDefault="0090411D" w:rsidP="00B51875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6.ยุทธศาสตร์การพัฒนาการจัดระเบียบชุมชน สังคม และการรักษาความสงบเรียบร้อย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600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685,000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1,785,000</w:t>
            </w:r>
          </w:p>
        </w:tc>
      </w:tr>
      <w:tr w:rsidR="0090411D" w:rsidRPr="00D03734" w:rsidTr="00B5187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1D" w:rsidRPr="00D03734" w:rsidRDefault="0090411D" w:rsidP="00B51875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7.ยุทธศาสตร์การบริหารจัดการบ้านเมืองที่ดี472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2,219,100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44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724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900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33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1,112,042,000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1,158,986,000</w:t>
            </w:r>
          </w:p>
        </w:tc>
      </w:tr>
      <w:tr w:rsidR="0090411D" w:rsidRPr="00D03734" w:rsidTr="00B5187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275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337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299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874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168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106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668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500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157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186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042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472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411D" w:rsidRPr="00D03734" w:rsidRDefault="0090411D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2,607,264,461</w:t>
            </w:r>
          </w:p>
        </w:tc>
      </w:tr>
    </w:tbl>
    <w:p w:rsidR="0090411D" w:rsidRPr="00D03734" w:rsidRDefault="0090411D" w:rsidP="00802B6D">
      <w:pPr>
        <w:spacing w:after="12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802B6D" w:rsidRPr="00D03734" w:rsidRDefault="00802B6D" w:rsidP="00802B6D">
      <w:pPr>
        <w:spacing w:after="12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90411D" w:rsidRPr="00D03734" w:rsidRDefault="0090411D" w:rsidP="00802B6D">
      <w:pPr>
        <w:spacing w:after="12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90411D" w:rsidRPr="00D03734" w:rsidRDefault="0090411D" w:rsidP="00802B6D">
      <w:pPr>
        <w:spacing w:after="12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90411D" w:rsidRPr="00D03734" w:rsidRDefault="0090411D" w:rsidP="00802B6D">
      <w:pPr>
        <w:spacing w:after="12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90411D" w:rsidRPr="00D03734" w:rsidRDefault="0090411D" w:rsidP="00802B6D">
      <w:pPr>
        <w:spacing w:after="12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90411D" w:rsidRPr="00D03734" w:rsidRDefault="0090411D" w:rsidP="00802B6D">
      <w:pPr>
        <w:spacing w:after="12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90411D" w:rsidRPr="00D03734" w:rsidRDefault="0090411D" w:rsidP="00802B6D">
      <w:pPr>
        <w:spacing w:after="12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90411D" w:rsidRPr="00D03734" w:rsidRDefault="0090411D" w:rsidP="00802B6D">
      <w:pPr>
        <w:spacing w:after="12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90411D" w:rsidRPr="00D03734" w:rsidRDefault="0090411D" w:rsidP="00802B6D">
      <w:pPr>
        <w:spacing w:after="12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90411D" w:rsidRPr="00D03734" w:rsidRDefault="0090411D" w:rsidP="00802B6D">
      <w:pPr>
        <w:spacing w:after="12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90411D" w:rsidRPr="00D03734" w:rsidRDefault="0090411D" w:rsidP="00802B6D">
      <w:pPr>
        <w:spacing w:after="12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90411D" w:rsidRPr="00D03734" w:rsidRDefault="0090411D" w:rsidP="00802B6D">
      <w:pPr>
        <w:spacing w:after="12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90411D" w:rsidRPr="00D03734" w:rsidRDefault="0090411D" w:rsidP="00802B6D">
      <w:pPr>
        <w:spacing w:after="12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90411D" w:rsidRPr="00D03734" w:rsidRDefault="0090411D" w:rsidP="00802B6D">
      <w:pPr>
        <w:spacing w:after="12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802B6D" w:rsidRPr="00D03734" w:rsidRDefault="00802B6D" w:rsidP="00802B6D">
      <w:pPr>
        <w:spacing w:after="12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ตารางที่ 2 จำนวนโครงการและงบประมาณตามแผนพัฒนาสามปี (พ.ศ.2558 </w:t>
      </w: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– </w:t>
      </w: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2560)</w:t>
      </w:r>
    </w:p>
    <w:p w:rsidR="00802B6D" w:rsidRPr="00D03734" w:rsidRDefault="00802B6D" w:rsidP="00802B6D">
      <w:pPr>
        <w:spacing w:after="0" w:line="240" w:lineRule="auto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tbl>
      <w:tblPr>
        <w:tblStyle w:val="a5"/>
        <w:tblW w:w="10632" w:type="dxa"/>
        <w:tblInd w:w="-318" w:type="dxa"/>
        <w:tblLook w:val="04A0"/>
      </w:tblPr>
      <w:tblGrid>
        <w:gridCol w:w="1799"/>
        <w:gridCol w:w="935"/>
        <w:gridCol w:w="1279"/>
        <w:gridCol w:w="934"/>
        <w:gridCol w:w="1242"/>
        <w:gridCol w:w="956"/>
        <w:gridCol w:w="1279"/>
        <w:gridCol w:w="929"/>
        <w:gridCol w:w="1279"/>
      </w:tblGrid>
      <w:tr w:rsidR="00802B6D" w:rsidRPr="00D03734" w:rsidTr="00802B6D"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ยุทธศาสตร์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ปี 2558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ปี 2559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ปี 2560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รวม</w:t>
            </w:r>
          </w:p>
        </w:tc>
      </w:tr>
      <w:tr w:rsidR="00802B6D" w:rsidRPr="00D03734" w:rsidTr="00802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D" w:rsidRPr="00D03734" w:rsidRDefault="00802B6D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จำนวนโครงการ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จำนวนโครงการ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จำนวนโครงการ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จำนวนโครงการ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งบประมาณ</w:t>
            </w:r>
          </w:p>
        </w:tc>
      </w:tr>
      <w:tr w:rsidR="00802B6D" w:rsidRPr="00D03734" w:rsidTr="00802B6D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 ยุทธศาสตร์การพัฒนาคุณภาพชีวิตของประชาชน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7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394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874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850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700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15,135,900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102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26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381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474</w:t>
            </w:r>
          </w:p>
        </w:tc>
      </w:tr>
      <w:tr w:rsidR="00802B6D" w:rsidRPr="00D03734" w:rsidTr="00802B6D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2. ยุทธศาสตร์การพัฒนาตามแนวทางปรัชญาเศรษฐกิจพอเพียงไปสู่ความยั่งยืน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10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830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820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920,000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12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570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000</w:t>
            </w:r>
          </w:p>
        </w:tc>
      </w:tr>
      <w:tr w:rsidR="00802B6D" w:rsidRPr="00D03734" w:rsidTr="00802B6D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3.ยุทธศาสตร์การพัฒนาโครงสร้างพื้นฐาน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997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181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77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55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262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900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58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1,055,774,904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108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218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804</w:t>
            </w:r>
          </w:p>
        </w:tc>
      </w:tr>
      <w:tr w:rsidR="00802B6D" w:rsidRPr="00D03734" w:rsidTr="00802B6D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4.ยุทธศาสตร์การพัฒนาการบริหารจัดการทรัพยากรธรรมชาติ สิ่งแวดล้อม และระบบนิเวศน์อย่างยั่งยืน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172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350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050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1,250,000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174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650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000</w:t>
            </w:r>
          </w:p>
        </w:tc>
      </w:tr>
      <w:tr w:rsidR="00802B6D" w:rsidRPr="00D03734" w:rsidTr="00802B6D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5.ยุทธศาสตร์การพัฒนาการอนุรักษ์ ฟื้นฟูและสืบสาน ศิลปวัฒนธรรม จารีตประเพณี และภูมิปัญญาท้องถิ่น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100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870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360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241,000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101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471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000</w:t>
            </w:r>
          </w:p>
        </w:tc>
      </w:tr>
      <w:tr w:rsidR="00802B6D" w:rsidRPr="00D03734" w:rsidTr="00802B6D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6.ยุทธศาสตร์การพัฒนาการจัดระเบียบชุมชน สังคม และการรักษาความสงบเรียบร้อย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150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600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685,000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435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000</w:t>
            </w:r>
          </w:p>
        </w:tc>
      </w:tr>
      <w:tr w:rsidR="00802B6D" w:rsidRPr="00D03734" w:rsidTr="00802B6D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7.ยุทธศาสตร์การบริหารจัดการบ้านเมืองที่ดี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51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46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264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44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724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900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1,112,042,000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203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030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900</w:t>
            </w:r>
          </w:p>
        </w:tc>
      </w:tr>
      <w:tr w:rsidR="00802B6D" w:rsidRPr="00D03734" w:rsidTr="00802B6D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2B6D" w:rsidRPr="00D03734" w:rsidRDefault="00276460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fldChar w:fldCharType="begin"/>
            </w:r>
            <w:r w:rsidR="001846B4"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instrText xml:space="preserve"> =</w:instrText>
            </w:r>
            <w:r w:rsidR="001846B4"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instrText>SUM(ABOVE)</w:instrText>
            </w:r>
            <w:r w:rsidR="001846B4"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instrText xml:space="preserve"> </w:instrTex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fldChar w:fldCharType="separate"/>
            </w:r>
            <w:r w:rsidR="001846B4" w:rsidRPr="00D03734">
              <w:rPr>
                <w:rFonts w:asciiTheme="majorBidi" w:hAnsiTheme="majorBidi" w:cstheme="majorBidi"/>
                <w:noProof/>
                <w:color w:val="000000" w:themeColor="text1"/>
                <w:sz w:val="28"/>
                <w:cs/>
              </w:rPr>
              <w:t>223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2B6D" w:rsidRPr="00D03734" w:rsidRDefault="00276460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fldChar w:fldCharType="begin"/>
            </w:r>
            <w:r w:rsidR="001846B4"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instrText xml:space="preserve"> =</w:instrText>
            </w:r>
            <w:r w:rsidR="001846B4"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instrText>SUM(ABOVE)</w:instrText>
            </w:r>
            <w:r w:rsidR="001846B4"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instrText xml:space="preserve"> </w:instrTex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fldChar w:fldCharType="separate"/>
            </w:r>
            <w:r w:rsidR="001846B4" w:rsidRPr="00D03734">
              <w:rPr>
                <w:rFonts w:asciiTheme="majorBidi" w:hAnsiTheme="majorBidi" w:cstheme="majorBidi"/>
                <w:noProof/>
                <w:color w:val="000000" w:themeColor="text1"/>
                <w:sz w:val="28"/>
                <w:cs/>
              </w:rPr>
              <w:t>2</w:t>
            </w:r>
            <w:r w:rsidR="001846B4" w:rsidRPr="00D03734">
              <w:rPr>
                <w:rFonts w:asciiTheme="majorBidi" w:hAnsiTheme="majorBidi" w:cstheme="majorBidi"/>
                <w:noProof/>
                <w:color w:val="000000" w:themeColor="text1"/>
                <w:sz w:val="28"/>
              </w:rPr>
              <w:t>,</w:t>
            </w:r>
            <w:r w:rsidR="001846B4" w:rsidRPr="00D03734">
              <w:rPr>
                <w:rFonts w:asciiTheme="majorBidi" w:hAnsiTheme="majorBidi" w:cstheme="majorBidi"/>
                <w:noProof/>
                <w:color w:val="000000" w:themeColor="text1"/>
                <w:sz w:val="28"/>
                <w:cs/>
              </w:rPr>
              <w:t>337</w:t>
            </w:r>
            <w:r w:rsidR="001846B4" w:rsidRPr="00D03734">
              <w:rPr>
                <w:rFonts w:asciiTheme="majorBidi" w:hAnsiTheme="majorBidi" w:cstheme="majorBidi"/>
                <w:noProof/>
                <w:color w:val="000000" w:themeColor="text1"/>
                <w:sz w:val="28"/>
              </w:rPr>
              <w:t>,</w:t>
            </w:r>
            <w:r w:rsidR="001846B4" w:rsidRPr="00D03734">
              <w:rPr>
                <w:rFonts w:asciiTheme="majorBidi" w:hAnsiTheme="majorBidi" w:cstheme="majorBidi"/>
                <w:noProof/>
                <w:color w:val="000000" w:themeColor="text1"/>
                <w:sz w:val="28"/>
                <w:cs/>
              </w:rPr>
              <w:t>039</w:t>
            </w:r>
            <w:r w:rsidR="001846B4" w:rsidRPr="00D03734">
              <w:rPr>
                <w:rFonts w:asciiTheme="majorBidi" w:hAnsiTheme="majorBidi" w:cstheme="majorBidi"/>
                <w:noProof/>
                <w:color w:val="000000" w:themeColor="text1"/>
                <w:sz w:val="28"/>
              </w:rPr>
              <w:t>,</w:t>
            </w:r>
            <w:r w:rsidR="001846B4" w:rsidRPr="00D03734">
              <w:rPr>
                <w:rFonts w:asciiTheme="majorBidi" w:hAnsiTheme="majorBidi" w:cstheme="majorBidi"/>
                <w:noProof/>
                <w:color w:val="000000" w:themeColor="text1"/>
                <w:sz w:val="28"/>
                <w:cs/>
              </w:rPr>
              <w:t>874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168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106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668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157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186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042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4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630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010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374</w:t>
            </w:r>
          </w:p>
        </w:tc>
      </w:tr>
    </w:tbl>
    <w:p w:rsidR="0090411D" w:rsidRPr="00D03734" w:rsidRDefault="0090411D" w:rsidP="00052754">
      <w:pPr>
        <w:spacing w:after="12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9C1ABE" w:rsidRPr="00D03734" w:rsidRDefault="009C1ABE" w:rsidP="00052754">
      <w:pPr>
        <w:spacing w:after="12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052754" w:rsidRPr="00D03734" w:rsidRDefault="00052754" w:rsidP="00052754">
      <w:pPr>
        <w:spacing w:after="12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ตารางที่ 3 จำนวนโครงการและงบประมาณตามแผนพัฒนาสามปี (พ.ศ.2559 – 2561)</w:t>
      </w:r>
    </w:p>
    <w:tbl>
      <w:tblPr>
        <w:tblStyle w:val="a5"/>
        <w:tblW w:w="10632" w:type="dxa"/>
        <w:tblInd w:w="-318" w:type="dxa"/>
        <w:tblLook w:val="04A0"/>
      </w:tblPr>
      <w:tblGrid>
        <w:gridCol w:w="1790"/>
        <w:gridCol w:w="933"/>
        <w:gridCol w:w="1273"/>
        <w:gridCol w:w="932"/>
        <w:gridCol w:w="1279"/>
        <w:gridCol w:w="953"/>
        <w:gridCol w:w="1272"/>
        <w:gridCol w:w="928"/>
        <w:gridCol w:w="1272"/>
      </w:tblGrid>
      <w:tr w:rsidR="00052754" w:rsidRPr="00D03734" w:rsidTr="00052754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ยุทธศาสตร์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ปี 2559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ปี 2560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ปี 2561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รวม</w:t>
            </w:r>
          </w:p>
        </w:tc>
      </w:tr>
      <w:tr w:rsidR="00052754" w:rsidRPr="00D03734" w:rsidTr="000527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54" w:rsidRPr="00D03734" w:rsidRDefault="00052754" w:rsidP="00B51875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จำนวนโครงการ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จำนวนโครงการ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จำนวนโครงการ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จำนวนโครงการ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งบประมาณ</w:t>
            </w:r>
          </w:p>
        </w:tc>
      </w:tr>
      <w:tr w:rsidR="00052754" w:rsidRPr="00D03734" w:rsidTr="00052754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 ยุทธศาสตร์การพัฒนาคุณภาพชีวิตของประชาชน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850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700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37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15,135,900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</w:tr>
      <w:tr w:rsidR="00052754" w:rsidRPr="00D03734" w:rsidTr="00052754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2. ยุทธศาสตร์การพัฒนาตามแนวทางปรัชญาเศรษฐกิจพอเพียงไปสู่ความยั่งยืน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820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920,000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</w:tr>
      <w:tr w:rsidR="00052754" w:rsidRPr="00D03734" w:rsidTr="00052754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3.ยุทธศาสตร์การพัฒนาโครงสร้างพื้นฐาน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77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55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262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900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58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1,055,774,904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</w:tr>
      <w:tr w:rsidR="00052754" w:rsidRPr="00D03734" w:rsidTr="00052754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4.ยุทธศาสตร์การพัฒนาการบริหารจัดการทรัพยากรธรรมชาติ สิ่งแวดล้อม และระบบนิเวศน์อย่างยั่งยืน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050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1,250,000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</w:tr>
      <w:tr w:rsidR="00052754" w:rsidRPr="00D03734" w:rsidTr="00052754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5.ยุทธศาสตร์การพัฒนาการอนุรักษ์ ฟื้นฟูและสืบสาน ศิลปวัฒนธรรม จารีตประเพณี และภูมิปัญญาท้องถิ่น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360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241,000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</w:tr>
      <w:tr w:rsidR="00052754" w:rsidRPr="00D03734" w:rsidTr="00052754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6.ยุทธศาสตร์การพัฒนาการจัดระเบียบชุมชน สังคม และการรักษาความสงบเรียบร้อย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600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685,000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</w:tr>
      <w:tr w:rsidR="00052754" w:rsidRPr="00D03734" w:rsidTr="00052754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7.ยุทธศาสตร์การบริหารจัดการบ้านเมืองที่ดี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44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724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900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33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1,112,042,000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</w:tr>
      <w:tr w:rsidR="00052754" w:rsidRPr="00D03734" w:rsidTr="00052754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168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106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668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500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157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186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042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,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2754" w:rsidRPr="00D03734" w:rsidRDefault="00052754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</w:tr>
    </w:tbl>
    <w:p w:rsidR="00052754" w:rsidRPr="00D03734" w:rsidRDefault="00052754" w:rsidP="00802B6D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9C1ABE" w:rsidRPr="00D03734" w:rsidRDefault="00982627" w:rsidP="00982627">
      <w:pPr>
        <w:tabs>
          <w:tab w:val="left" w:pos="360"/>
        </w:tabs>
        <w:spacing w:after="12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 xml:space="preserve">  </w:t>
      </w:r>
    </w:p>
    <w:p w:rsidR="00982627" w:rsidRPr="00D03734" w:rsidRDefault="00982627" w:rsidP="00982627">
      <w:pPr>
        <w:tabs>
          <w:tab w:val="left" w:pos="360"/>
        </w:tabs>
        <w:spacing w:after="12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2)  การตั้งงบประมาณในแผนพัฒนาแผนการดำเนินงาน </w:t>
      </w:r>
    </w:p>
    <w:p w:rsidR="00982627" w:rsidRPr="00D03734" w:rsidRDefault="00982627" w:rsidP="00982627">
      <w:pPr>
        <w:spacing w:after="12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ตารางที่ 4 จำนวนโครงการและงบประมาณตามแผนการดำเนินงาน ประจำปีงบประมาณ พ.ศ.2557</w:t>
      </w:r>
    </w:p>
    <w:tbl>
      <w:tblPr>
        <w:tblStyle w:val="a5"/>
        <w:tblW w:w="0" w:type="auto"/>
        <w:tblLook w:val="04A0"/>
      </w:tblPr>
      <w:tblGrid>
        <w:gridCol w:w="6062"/>
        <w:gridCol w:w="1843"/>
        <w:gridCol w:w="2232"/>
      </w:tblGrid>
      <w:tr w:rsidR="00802B6D" w:rsidRPr="00D03734" w:rsidTr="00802B6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802B6D" w:rsidRPr="00D03734" w:rsidTr="00802B6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1. ยุทธศาสตร์การพัฒนาคุณภาพชีวิตของประชาชน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D419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D419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12,173,933</w:t>
            </w:r>
          </w:p>
        </w:tc>
      </w:tr>
      <w:tr w:rsidR="00802B6D" w:rsidRPr="00D03734" w:rsidTr="00802B6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2. ยุทธศาสตร์การพัฒนาตามแนวทางปรัชญาเศรษฐกิจพอเพียงไปสู่ความยั่งยืน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D419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D419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639,620</w:t>
            </w:r>
          </w:p>
        </w:tc>
      </w:tr>
      <w:tr w:rsidR="00802B6D" w:rsidRPr="00D03734" w:rsidTr="00802B6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3.ยุทธศาสตร์การพัฒนาโครงสร้างพื้นฐาน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D419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D419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11,612,401</w:t>
            </w:r>
          </w:p>
        </w:tc>
      </w:tr>
      <w:tr w:rsidR="00802B6D" w:rsidRPr="00D03734" w:rsidTr="00802B6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4.ยุทธศาสตร์การพัฒนาการบริหารจัดการทรัพยากรธรรมชาติ สิ่งแวดล้อม และระบบนิเวศน์อย่างยั่งยืน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D419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DA4A0F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580</w:t>
            </w: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,000</w:t>
            </w:r>
          </w:p>
        </w:tc>
      </w:tr>
      <w:tr w:rsidR="00802B6D" w:rsidRPr="00D03734" w:rsidTr="00802B6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5.ยุทธศาสตร์การพัฒนาการอนุรักษ์ ฟื้นฟูและสืบสาน ศิลปวัฒนธรรม จารีตประเพณี และภูมิปัญญาท้องถิ่น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D419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D419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296,200</w:t>
            </w:r>
          </w:p>
        </w:tc>
      </w:tr>
      <w:tr w:rsidR="00802B6D" w:rsidRPr="00D03734" w:rsidTr="00802B6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6.ยุทธศาสตร์การพัฒนาการจัดระเบียบชุมชน สังคม และการรักษาความสงบเรียบร้อย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D419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D419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378,000</w:t>
            </w:r>
          </w:p>
        </w:tc>
      </w:tr>
      <w:tr w:rsidR="00802B6D" w:rsidRPr="00D03734" w:rsidTr="00802B6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02B6D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7.ยุทธศาสตร์การบริหารจัดการบ้านเมืองที่ดี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D419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D" w:rsidRPr="00D03734" w:rsidRDefault="008D419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210,000</w:t>
            </w:r>
          </w:p>
        </w:tc>
      </w:tr>
      <w:tr w:rsidR="00802B6D" w:rsidRPr="00D03734" w:rsidTr="00802B6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2B6D" w:rsidRPr="00D03734" w:rsidRDefault="00802B6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2B6D" w:rsidRPr="00D03734" w:rsidRDefault="00276460" w:rsidP="008D419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fldChar w:fldCharType="begin"/>
            </w:r>
            <w:r w:rsidR="008D4193"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instrText xml:space="preserve"> =SUM(ABOVE) </w:instrText>
            </w: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fldChar w:fldCharType="separate"/>
            </w:r>
            <w:r w:rsidR="008D4193" w:rsidRPr="00D03734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32"/>
                <w:szCs w:val="32"/>
              </w:rPr>
              <w:t>85</w:t>
            </w: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2B6D" w:rsidRPr="00D03734" w:rsidRDefault="0027646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fldChar w:fldCharType="begin"/>
            </w:r>
            <w:r w:rsidR="00DA4A0F"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instrText xml:space="preserve"> =SUM(ABOVE) </w:instrText>
            </w: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fldChar w:fldCharType="separate"/>
            </w:r>
            <w:r w:rsidR="00DA4A0F" w:rsidRPr="00D03734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32"/>
                <w:szCs w:val="32"/>
              </w:rPr>
              <w:t>25,890,154</w:t>
            </w: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fldChar w:fldCharType="end"/>
            </w:r>
          </w:p>
        </w:tc>
      </w:tr>
    </w:tbl>
    <w:p w:rsidR="00982627" w:rsidRPr="00D03734" w:rsidRDefault="00982627" w:rsidP="00982627">
      <w:pPr>
        <w:tabs>
          <w:tab w:val="left" w:pos="360"/>
        </w:tabs>
        <w:spacing w:after="12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</w:t>
      </w: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2)  การตั้งงบประมาณในแผนพัฒนาแผนการดำเนินงาน </w:t>
      </w:r>
    </w:p>
    <w:p w:rsidR="00982627" w:rsidRPr="00D03734" w:rsidRDefault="00982627" w:rsidP="00982627">
      <w:pPr>
        <w:spacing w:after="12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ตารางที่ 5 จำนวนโครงการและงบประมาณตามแผนการดำเนินงาน ประจำปีงบประมาณ พ.ศ.2558</w:t>
      </w:r>
    </w:p>
    <w:tbl>
      <w:tblPr>
        <w:tblStyle w:val="a5"/>
        <w:tblW w:w="0" w:type="auto"/>
        <w:tblLook w:val="04A0"/>
      </w:tblPr>
      <w:tblGrid>
        <w:gridCol w:w="6062"/>
        <w:gridCol w:w="1843"/>
        <w:gridCol w:w="2232"/>
      </w:tblGrid>
      <w:tr w:rsidR="00982627" w:rsidRPr="00D03734" w:rsidTr="00B5187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2627" w:rsidRPr="00D03734" w:rsidRDefault="00982627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2627" w:rsidRPr="00D03734" w:rsidRDefault="00982627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2627" w:rsidRPr="00D03734" w:rsidRDefault="00982627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982627" w:rsidRPr="00D03734" w:rsidTr="00B5187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982627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1. ยุทธศาสตร์การพัฒนาคุณภาพชีวิตของประชาชน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8D4193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A56E57" w:rsidP="008D419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2,</w:t>
            </w:r>
            <w:r w:rsidR="008D4193"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433,000</w:t>
            </w:r>
          </w:p>
        </w:tc>
      </w:tr>
      <w:tr w:rsidR="00982627" w:rsidRPr="00D03734" w:rsidTr="00B5187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982627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2. ยุทธศาสตร์การพัฒนาตามแนวทางปรัชญาเศรษฐกิจพอเพียงไปสู่ความยั่งยืน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A56E57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A56E57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660,000</w:t>
            </w:r>
          </w:p>
        </w:tc>
      </w:tr>
      <w:tr w:rsidR="00982627" w:rsidRPr="00D03734" w:rsidTr="00B5187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982627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3.ยุทธศาสตร์การพัฒนาโครงสร้างพื้นฐาน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8D4193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A56E57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2,5</w:t>
            </w:r>
            <w:r w:rsidR="008D4193"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</w:t>
            </w: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3,000</w:t>
            </w:r>
          </w:p>
        </w:tc>
      </w:tr>
      <w:tr w:rsidR="00982627" w:rsidRPr="00D03734" w:rsidTr="00B5187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982627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4.ยุทธศาสตร์การพัฒนาการบริหารจัดการทรัพยากรธรรมชาติ สิ่งแวดล้อม และระบบนิเวศน์อย่างยั่งยืน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A56E57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A56E57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660,000</w:t>
            </w:r>
          </w:p>
        </w:tc>
      </w:tr>
      <w:tr w:rsidR="00982627" w:rsidRPr="00D03734" w:rsidTr="00B5187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982627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5.ยุทธศาสตร์การพัฒนาการอนุรักษ์ ฟื้นฟูและสืบสาน ศิลปวัฒนธรรม จารีตประเพณี และภูมิปัญญาท้องถิ่น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8D4193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A56E57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190,000</w:t>
            </w:r>
          </w:p>
        </w:tc>
      </w:tr>
      <w:tr w:rsidR="00982627" w:rsidRPr="00D03734" w:rsidTr="00B5187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982627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6.ยุทธศาสตร์การพัฒนาการจัดระเบียบชุมชน สังคม และการรักษาความสงบเรียบร้อย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A56E57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A56E57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400,000</w:t>
            </w:r>
          </w:p>
        </w:tc>
      </w:tr>
      <w:tr w:rsidR="00982627" w:rsidRPr="00D03734" w:rsidTr="00B5187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982627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7.ยุทธศาสตร์การบริหารจัดการบ้านเมืองที่ดี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8D4193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A56E57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528,000</w:t>
            </w:r>
          </w:p>
        </w:tc>
      </w:tr>
      <w:tr w:rsidR="00982627" w:rsidRPr="00D03734" w:rsidTr="00B5187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2627" w:rsidRPr="00D03734" w:rsidRDefault="00982627" w:rsidP="00B5187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2627" w:rsidRPr="00D03734" w:rsidRDefault="00276460" w:rsidP="00B5187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fldChar w:fldCharType="begin"/>
            </w:r>
            <w:r w:rsidR="008D4193"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instrText xml:space="preserve"> =</w:instrText>
            </w:r>
            <w:r w:rsidR="008D4193"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instrText>SUM(ABOVE)</w:instrText>
            </w:r>
            <w:r w:rsidR="008D4193"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instrText xml:space="preserve"> </w:instrText>
            </w: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fldChar w:fldCharType="separate"/>
            </w:r>
            <w:r w:rsidR="008D4193" w:rsidRPr="00D03734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69</w:t>
            </w: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2627" w:rsidRPr="00D03734" w:rsidRDefault="00276460" w:rsidP="00B5187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fldChar w:fldCharType="begin"/>
            </w:r>
            <w:r w:rsidR="008D4193"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instrText xml:space="preserve"> =</w:instrText>
            </w:r>
            <w:r w:rsidR="008D4193"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instrText>SUM(ABOVE)</w:instrText>
            </w:r>
            <w:r w:rsidR="008D4193"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instrText xml:space="preserve"> </w:instrText>
            </w: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fldChar w:fldCharType="separate"/>
            </w:r>
            <w:r w:rsidR="008D4193" w:rsidRPr="00D03734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7</w:t>
            </w:r>
            <w:r w:rsidR="008D4193" w:rsidRPr="00D03734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32"/>
                <w:szCs w:val="32"/>
              </w:rPr>
              <w:t>,</w:t>
            </w:r>
            <w:r w:rsidR="008D4193" w:rsidRPr="00D03734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394</w:t>
            </w:r>
            <w:r w:rsidR="008D4193" w:rsidRPr="00D03734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32"/>
                <w:szCs w:val="32"/>
              </w:rPr>
              <w:t>,</w:t>
            </w:r>
            <w:r w:rsidR="008D4193" w:rsidRPr="00D03734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000</w:t>
            </w: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fldChar w:fldCharType="end"/>
            </w:r>
          </w:p>
        </w:tc>
      </w:tr>
    </w:tbl>
    <w:p w:rsidR="00802B6D" w:rsidRPr="00D03734" w:rsidRDefault="00802B6D" w:rsidP="0040372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36"/>
        </w:rPr>
      </w:pPr>
    </w:p>
    <w:p w:rsidR="009C1ABE" w:rsidRPr="00D03734" w:rsidRDefault="00982627" w:rsidP="00982627">
      <w:pPr>
        <w:tabs>
          <w:tab w:val="left" w:pos="360"/>
        </w:tabs>
        <w:spacing w:after="12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 xml:space="preserve"> </w:t>
      </w:r>
    </w:p>
    <w:p w:rsidR="00982627" w:rsidRPr="00D03734" w:rsidRDefault="00982627" w:rsidP="00982627">
      <w:pPr>
        <w:tabs>
          <w:tab w:val="left" w:pos="360"/>
        </w:tabs>
        <w:spacing w:after="12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2)  การตั้งงบประมาณในแผนพัฒนาแผนการดำเนินงาน </w:t>
      </w:r>
    </w:p>
    <w:p w:rsidR="00982627" w:rsidRPr="00D03734" w:rsidRDefault="00982627" w:rsidP="00982627">
      <w:pPr>
        <w:spacing w:after="12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ตารางที่ 6 จำนวนโครงการและงบประมาณตามแผนการดำเนินงาน ประจำปีงบประมาณ พ.ศ.2559</w:t>
      </w:r>
    </w:p>
    <w:tbl>
      <w:tblPr>
        <w:tblStyle w:val="a5"/>
        <w:tblW w:w="0" w:type="auto"/>
        <w:tblLook w:val="04A0"/>
      </w:tblPr>
      <w:tblGrid>
        <w:gridCol w:w="6062"/>
        <w:gridCol w:w="1843"/>
        <w:gridCol w:w="2232"/>
      </w:tblGrid>
      <w:tr w:rsidR="00982627" w:rsidRPr="00D03734" w:rsidTr="00B51875">
        <w:tc>
          <w:tcPr>
            <w:tcW w:w="6062" w:type="dxa"/>
            <w:shd w:val="clear" w:color="auto" w:fill="D9D9D9" w:themeFill="background1" w:themeFillShade="D9"/>
          </w:tcPr>
          <w:p w:rsidR="00982627" w:rsidRPr="00D03734" w:rsidRDefault="00982627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82627" w:rsidRPr="00D03734" w:rsidRDefault="00982627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982627" w:rsidRPr="00D03734" w:rsidRDefault="00982627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982627" w:rsidRPr="00D03734" w:rsidTr="00B51875">
        <w:tc>
          <w:tcPr>
            <w:tcW w:w="6062" w:type="dxa"/>
          </w:tcPr>
          <w:p w:rsidR="00982627" w:rsidRPr="00D03734" w:rsidRDefault="00982627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1. ยุทธศาสตร์การพัฒนาคุณภาพชีวิตของประชาชน</w:t>
            </w:r>
          </w:p>
        </w:tc>
        <w:tc>
          <w:tcPr>
            <w:tcW w:w="1843" w:type="dxa"/>
          </w:tcPr>
          <w:p w:rsidR="00982627" w:rsidRPr="00D03734" w:rsidRDefault="00B51875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2232" w:type="dxa"/>
          </w:tcPr>
          <w:p w:rsidR="00982627" w:rsidRPr="00D03734" w:rsidRDefault="00B51875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2,329,693</w:t>
            </w:r>
          </w:p>
        </w:tc>
      </w:tr>
      <w:tr w:rsidR="00982627" w:rsidRPr="00D03734" w:rsidTr="00B51875">
        <w:tc>
          <w:tcPr>
            <w:tcW w:w="6062" w:type="dxa"/>
          </w:tcPr>
          <w:p w:rsidR="00982627" w:rsidRPr="00D03734" w:rsidRDefault="00982627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2. ยุทธศาสตร์การพัฒนาตามแนวทางปรัชญาเศรษฐกิจพอเพียงไปสู่ความยั่งยืน</w:t>
            </w:r>
          </w:p>
        </w:tc>
        <w:tc>
          <w:tcPr>
            <w:tcW w:w="1843" w:type="dxa"/>
          </w:tcPr>
          <w:p w:rsidR="00982627" w:rsidRPr="00D03734" w:rsidRDefault="00B51875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232" w:type="dxa"/>
          </w:tcPr>
          <w:p w:rsidR="00982627" w:rsidRPr="00D03734" w:rsidRDefault="00B51875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510,000</w:t>
            </w:r>
          </w:p>
        </w:tc>
      </w:tr>
      <w:tr w:rsidR="00982627" w:rsidRPr="00D03734" w:rsidTr="00B51875">
        <w:tc>
          <w:tcPr>
            <w:tcW w:w="6062" w:type="dxa"/>
          </w:tcPr>
          <w:p w:rsidR="00982627" w:rsidRPr="00D03734" w:rsidRDefault="00982627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3.ยุทธศาสตร์การพัฒนาโครงสร้างพื้นฐาน</w:t>
            </w:r>
          </w:p>
        </w:tc>
        <w:tc>
          <w:tcPr>
            <w:tcW w:w="1843" w:type="dxa"/>
          </w:tcPr>
          <w:p w:rsidR="00982627" w:rsidRPr="00D03734" w:rsidRDefault="00B51875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2232" w:type="dxa"/>
          </w:tcPr>
          <w:p w:rsidR="00982627" w:rsidRPr="00D03734" w:rsidRDefault="00B51875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2,524,500</w:t>
            </w:r>
          </w:p>
        </w:tc>
      </w:tr>
      <w:tr w:rsidR="00982627" w:rsidRPr="00D03734" w:rsidTr="00B51875">
        <w:tc>
          <w:tcPr>
            <w:tcW w:w="6062" w:type="dxa"/>
          </w:tcPr>
          <w:p w:rsidR="00982627" w:rsidRPr="00D03734" w:rsidRDefault="00982627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4.ยุทธศาสตร์การพัฒนาการบริหารจัดการทรัพยากรธรรมชาติ สิ่งแวดล้อม และระบบนิเวศน์อย่างยั่งยืน</w:t>
            </w:r>
          </w:p>
        </w:tc>
        <w:tc>
          <w:tcPr>
            <w:tcW w:w="1843" w:type="dxa"/>
          </w:tcPr>
          <w:p w:rsidR="00982627" w:rsidRPr="00D03734" w:rsidRDefault="00B51875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232" w:type="dxa"/>
          </w:tcPr>
          <w:p w:rsidR="00982627" w:rsidRPr="00D03734" w:rsidRDefault="00B51875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760,000</w:t>
            </w:r>
          </w:p>
        </w:tc>
      </w:tr>
      <w:tr w:rsidR="00982627" w:rsidRPr="00D03734" w:rsidTr="00B51875">
        <w:tc>
          <w:tcPr>
            <w:tcW w:w="6062" w:type="dxa"/>
          </w:tcPr>
          <w:p w:rsidR="00982627" w:rsidRPr="00D03734" w:rsidRDefault="00982627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5.ยุทธศาสตร์การพัฒนาการอนุรักษ์ ฟื้นฟูและสืบสาน ศิลปวัฒนธรรม จารีตประเพณี และภูมิปัญญาท้องถิ่น</w:t>
            </w:r>
          </w:p>
        </w:tc>
        <w:tc>
          <w:tcPr>
            <w:tcW w:w="1843" w:type="dxa"/>
          </w:tcPr>
          <w:p w:rsidR="00982627" w:rsidRPr="00D03734" w:rsidRDefault="00B51875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2232" w:type="dxa"/>
          </w:tcPr>
          <w:p w:rsidR="00982627" w:rsidRPr="00D03734" w:rsidRDefault="00B51875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200,000</w:t>
            </w:r>
          </w:p>
        </w:tc>
      </w:tr>
      <w:tr w:rsidR="00982627" w:rsidRPr="00D03734" w:rsidTr="00B51875">
        <w:tc>
          <w:tcPr>
            <w:tcW w:w="6062" w:type="dxa"/>
          </w:tcPr>
          <w:p w:rsidR="00982627" w:rsidRPr="00D03734" w:rsidRDefault="00982627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6.ยุทธศาสตร์การพัฒนาการจัดระเบียบชุมชน สังคม และการรักษาความสงบเรียบร้อย</w:t>
            </w:r>
          </w:p>
        </w:tc>
        <w:tc>
          <w:tcPr>
            <w:tcW w:w="1843" w:type="dxa"/>
          </w:tcPr>
          <w:p w:rsidR="00982627" w:rsidRPr="00D03734" w:rsidRDefault="00B51875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232" w:type="dxa"/>
          </w:tcPr>
          <w:p w:rsidR="00982627" w:rsidRPr="00D03734" w:rsidRDefault="00B51875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250,000</w:t>
            </w:r>
          </w:p>
        </w:tc>
      </w:tr>
      <w:tr w:rsidR="00982627" w:rsidRPr="00D03734" w:rsidTr="00B51875">
        <w:tc>
          <w:tcPr>
            <w:tcW w:w="6062" w:type="dxa"/>
          </w:tcPr>
          <w:p w:rsidR="00982627" w:rsidRPr="00D03734" w:rsidRDefault="00982627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7.ยุทธศาสตร์การบริหารจัดการบ้านเมืองที่ดี</w:t>
            </w:r>
          </w:p>
        </w:tc>
        <w:tc>
          <w:tcPr>
            <w:tcW w:w="1843" w:type="dxa"/>
          </w:tcPr>
          <w:p w:rsidR="00982627" w:rsidRPr="00D03734" w:rsidRDefault="00B51875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2232" w:type="dxa"/>
          </w:tcPr>
          <w:p w:rsidR="00982627" w:rsidRPr="00D03734" w:rsidRDefault="00B51875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420,000</w:t>
            </w:r>
          </w:p>
        </w:tc>
      </w:tr>
      <w:tr w:rsidR="00982627" w:rsidRPr="00D03734" w:rsidTr="00B51875">
        <w:tc>
          <w:tcPr>
            <w:tcW w:w="6062" w:type="dxa"/>
            <w:shd w:val="clear" w:color="auto" w:fill="D9D9D9" w:themeFill="background1" w:themeFillShade="D9"/>
          </w:tcPr>
          <w:p w:rsidR="00982627" w:rsidRPr="00D03734" w:rsidRDefault="00982627" w:rsidP="00B5187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82627" w:rsidRPr="00D03734" w:rsidRDefault="00276460" w:rsidP="00B5187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fldChar w:fldCharType="begin"/>
            </w:r>
            <w:r w:rsidR="00B51875"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instrText xml:space="preserve"> =SUM(ABOVE) </w:instrText>
            </w: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fldChar w:fldCharType="separate"/>
            </w:r>
            <w:r w:rsidR="00B51875" w:rsidRPr="00D03734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32"/>
                <w:szCs w:val="32"/>
              </w:rPr>
              <w:t>74</w:t>
            </w: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982627" w:rsidRPr="00D03734" w:rsidRDefault="00276460" w:rsidP="00B5187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fldChar w:fldCharType="begin"/>
            </w:r>
            <w:r w:rsidR="00B51875"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instrText xml:space="preserve"> =</w:instrText>
            </w:r>
            <w:r w:rsidR="00B51875"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instrText>SUM(ABOVE)</w:instrText>
            </w:r>
            <w:r w:rsidR="00B51875"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instrText xml:space="preserve"> </w:instrText>
            </w: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fldChar w:fldCharType="separate"/>
            </w:r>
            <w:r w:rsidR="00B51875" w:rsidRPr="00D03734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6</w:t>
            </w:r>
            <w:r w:rsidR="00B51875" w:rsidRPr="00D03734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32"/>
                <w:szCs w:val="32"/>
              </w:rPr>
              <w:t>,</w:t>
            </w:r>
            <w:r w:rsidR="00B51875" w:rsidRPr="00D03734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994</w:t>
            </w:r>
            <w:r w:rsidR="00B51875" w:rsidRPr="00D03734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32"/>
                <w:szCs w:val="32"/>
              </w:rPr>
              <w:t>,</w:t>
            </w:r>
            <w:r w:rsidR="00B51875" w:rsidRPr="00D03734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193</w:t>
            </w: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fldChar w:fldCharType="end"/>
            </w:r>
          </w:p>
        </w:tc>
      </w:tr>
    </w:tbl>
    <w:p w:rsidR="00982627" w:rsidRPr="00D03734" w:rsidRDefault="00982627" w:rsidP="00982627">
      <w:pPr>
        <w:tabs>
          <w:tab w:val="left" w:pos="360"/>
        </w:tabs>
        <w:spacing w:after="12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</w:t>
      </w: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2)  การตั้งงบประมาณในแผนพัฒนาแผนการดำเนินงาน </w:t>
      </w:r>
    </w:p>
    <w:p w:rsidR="00982627" w:rsidRPr="00D03734" w:rsidRDefault="00982627" w:rsidP="00982627">
      <w:pPr>
        <w:spacing w:after="12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ตารางที่ 7 จำนวนโครงการและงบประมาณตามแผนการดำเนินงาน ประจำปีงบประมาณ พ.ศ.2560</w:t>
      </w:r>
    </w:p>
    <w:tbl>
      <w:tblPr>
        <w:tblStyle w:val="a5"/>
        <w:tblW w:w="0" w:type="auto"/>
        <w:tblLook w:val="04A0"/>
      </w:tblPr>
      <w:tblGrid>
        <w:gridCol w:w="6062"/>
        <w:gridCol w:w="1843"/>
        <w:gridCol w:w="2232"/>
      </w:tblGrid>
      <w:tr w:rsidR="00982627" w:rsidRPr="00D03734" w:rsidTr="00B5187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2627" w:rsidRPr="00D03734" w:rsidRDefault="00982627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2627" w:rsidRPr="00D03734" w:rsidRDefault="00982627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2627" w:rsidRPr="00D03734" w:rsidRDefault="00982627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982627" w:rsidRPr="00D03734" w:rsidTr="00B5187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982627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1. ยุทธศาสตร์การพัฒนาคุณภาพชีวิตของประชาชน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9F3328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9F3328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15,908,200</w:t>
            </w:r>
          </w:p>
        </w:tc>
      </w:tr>
      <w:tr w:rsidR="00982627" w:rsidRPr="00D03734" w:rsidTr="00B5187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982627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2. ยุทธศาสตร์การพัฒนาตามแนวทางปรัชญาเศรษฐกิจพอเพียงไปสู่ความยั่งยืน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9F3328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9F3328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390,000</w:t>
            </w:r>
          </w:p>
        </w:tc>
      </w:tr>
      <w:tr w:rsidR="00982627" w:rsidRPr="00D03734" w:rsidTr="00B5187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982627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3.ยุทธศาสตร์การพัฒนาโครงสร้างพื้นฐาน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9F3328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9F3328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1,372,751</w:t>
            </w:r>
          </w:p>
        </w:tc>
      </w:tr>
      <w:tr w:rsidR="00982627" w:rsidRPr="00D03734" w:rsidTr="00B5187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982627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4.ยุทธศาสตร์การพัฒนาการบริหารจัดการทรัพยากรธรรมชาติ สิ่งแวดล้อม และระบบนิเวศน์อย่างยั่งยืน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9F3328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9F3328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1,000,000</w:t>
            </w:r>
          </w:p>
        </w:tc>
      </w:tr>
      <w:tr w:rsidR="00982627" w:rsidRPr="00D03734" w:rsidTr="00B5187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982627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5.ยุทธศาสตร์การพัฒนาการอนุรักษ์ ฟื้นฟูและสืบสาน ศิลปวัฒนธรรม จารีตประเพณี และภูมิปัญญาท้องถิ่น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9F3328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9F3328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120,000</w:t>
            </w:r>
          </w:p>
        </w:tc>
      </w:tr>
      <w:tr w:rsidR="00982627" w:rsidRPr="00D03734" w:rsidTr="00B5187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982627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6.ยุทธศาสตร์การพัฒนาการจัดระเบียบชุมชน สังคม และการรักษาความสงบเรียบร้อย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9F3328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9F3328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290,000</w:t>
            </w:r>
          </w:p>
        </w:tc>
      </w:tr>
      <w:tr w:rsidR="00982627" w:rsidRPr="00D03734" w:rsidTr="00B5187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982627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7.ยุทธศาสตร์การบริหารจัดการบ้านเมืองที่ดี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9F3328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7" w:rsidRPr="00D03734" w:rsidRDefault="009F3328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344,000</w:t>
            </w:r>
          </w:p>
        </w:tc>
      </w:tr>
      <w:tr w:rsidR="00982627" w:rsidRPr="00D03734" w:rsidTr="00B5187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2627" w:rsidRPr="00D03734" w:rsidRDefault="00982627" w:rsidP="00B5187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2627" w:rsidRPr="00D03734" w:rsidRDefault="009F3328" w:rsidP="00B5187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2627" w:rsidRPr="00D03734" w:rsidRDefault="009F3328" w:rsidP="00B5187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16,762,051</w:t>
            </w:r>
          </w:p>
        </w:tc>
      </w:tr>
    </w:tbl>
    <w:p w:rsidR="00BF4EAF" w:rsidRPr="00D03734" w:rsidRDefault="00BF4EAF" w:rsidP="00BF4EAF">
      <w:pPr>
        <w:tabs>
          <w:tab w:val="left" w:pos="360"/>
        </w:tabs>
        <w:spacing w:after="12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lastRenderedPageBreak/>
        <w:tab/>
        <w:t>การประเมินผลการนำแผนพัฒนาท้องถิ่นไปปฎิบัติในเชิงปริมาณและเชิงคุณภาพ</w:t>
      </w:r>
    </w:p>
    <w:p w:rsidR="00BF4EAF" w:rsidRPr="00D03734" w:rsidRDefault="00BF4EAF" w:rsidP="00BF4EAF">
      <w:pPr>
        <w:tabs>
          <w:tab w:val="left" w:pos="360"/>
        </w:tabs>
        <w:spacing w:after="12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  <w:t>1) เชิงปริมาณ</w:t>
      </w:r>
    </w:p>
    <w:p w:rsidR="00BF4EAF" w:rsidRPr="00D03734" w:rsidRDefault="00AA1A8A" w:rsidP="00BF4EAF">
      <w:pPr>
        <w:spacing w:after="120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D03734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ตารางที่ 8</w:t>
      </w:r>
      <w:r w:rsidR="00BF4EAF" w:rsidRPr="00D03734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 xml:space="preserve"> สรุปการดำเนินโครงการตามแผนการดำเนินงานประจำปีงบประมาณ</w:t>
      </w:r>
      <w:r w:rsidR="00BF4EAF" w:rsidRPr="00D03734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BF4EAF" w:rsidRPr="00D03734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พ.ศ.</w:t>
      </w:r>
      <w:r w:rsidR="00BF4EAF" w:rsidRPr="00D03734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2557</w:t>
      </w:r>
    </w:p>
    <w:tbl>
      <w:tblPr>
        <w:tblW w:w="10231" w:type="dxa"/>
        <w:tblInd w:w="-342" w:type="dxa"/>
        <w:tblLook w:val="04A0"/>
      </w:tblPr>
      <w:tblGrid>
        <w:gridCol w:w="4320"/>
        <w:gridCol w:w="1078"/>
        <w:gridCol w:w="1437"/>
        <w:gridCol w:w="1027"/>
        <w:gridCol w:w="1235"/>
        <w:gridCol w:w="1134"/>
      </w:tblGrid>
      <w:tr w:rsidR="00BF4EAF" w:rsidRPr="00D03734" w:rsidTr="00976A3C">
        <w:trPr>
          <w:trHeight w:val="170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EAF" w:rsidRPr="00D03734" w:rsidRDefault="00BF4EAF" w:rsidP="00B518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F4EAF" w:rsidRPr="00D03734" w:rsidRDefault="00BF4EAF" w:rsidP="00B518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จำนวนโครงการในแผน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F4EAF" w:rsidRPr="00D03734" w:rsidRDefault="00BF4EAF" w:rsidP="00B518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จำนวนโครงการที่ได้ปฏิบัติ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F4EAF" w:rsidRPr="00D03734" w:rsidRDefault="00BF4EAF" w:rsidP="00B518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คิดเป็น</w:t>
            </w:r>
          </w:p>
          <w:p w:rsidR="00BF4EAF" w:rsidRPr="00D03734" w:rsidRDefault="00BF4EAF" w:rsidP="00B518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ร้อยละ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F4EAF" w:rsidRPr="00D03734" w:rsidRDefault="00BF4EAF" w:rsidP="00B518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จำนวนโครงการที่ไม่ได้ปฏิบัติ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F4EAF" w:rsidRPr="00D03734" w:rsidRDefault="00BF4EAF" w:rsidP="00B518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คิดเป็น</w:t>
            </w:r>
          </w:p>
          <w:p w:rsidR="00BF4EAF" w:rsidRPr="00D03734" w:rsidRDefault="00BF4EAF" w:rsidP="00B518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ร้อยละ</w:t>
            </w:r>
          </w:p>
        </w:tc>
      </w:tr>
      <w:tr w:rsidR="00862344" w:rsidRPr="00D03734" w:rsidTr="00976A3C">
        <w:trPr>
          <w:trHeight w:val="43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44" w:rsidRPr="00D03734" w:rsidRDefault="00862344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1. ยุทธศาสตร์การพัฒนาคุณภาพชีวิตของประชาชน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344" w:rsidRPr="00D03734" w:rsidRDefault="00862344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344" w:rsidRPr="00D03734" w:rsidRDefault="00B51875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16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344" w:rsidRPr="00D03734" w:rsidRDefault="00B51875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Cs w:val="22"/>
                <w:cs/>
              </w:rPr>
              <w:t>69.56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344" w:rsidRPr="00D03734" w:rsidRDefault="00B51875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344" w:rsidRPr="00D03734" w:rsidRDefault="00B51875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30.4</w:t>
            </w:r>
            <w:r w:rsidR="007C6CDB"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4</w:t>
            </w:r>
          </w:p>
        </w:tc>
      </w:tr>
      <w:tr w:rsidR="00862344" w:rsidRPr="00D03734" w:rsidTr="00976A3C">
        <w:trPr>
          <w:trHeight w:val="43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44" w:rsidRPr="00D03734" w:rsidRDefault="00862344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2. ยุทธศาสตร์การพัฒนาตามแนวทางปรัชญาเศรษฐกิจพอเพียงไปสู่ความยั่งยืน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344" w:rsidRPr="00D03734" w:rsidRDefault="00862344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344" w:rsidRPr="00D03734" w:rsidRDefault="00B51875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344" w:rsidRPr="00D03734" w:rsidRDefault="00B51875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Cs w:val="22"/>
                <w:cs/>
              </w:rPr>
              <w:t>28.57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344" w:rsidRPr="00D03734" w:rsidRDefault="00B51875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344" w:rsidRPr="00D03734" w:rsidRDefault="00B51875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71.4</w:t>
            </w:r>
            <w:r w:rsidR="007C6CDB"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3</w:t>
            </w:r>
          </w:p>
        </w:tc>
      </w:tr>
      <w:tr w:rsidR="00862344" w:rsidRPr="00D03734" w:rsidTr="00976A3C">
        <w:trPr>
          <w:trHeight w:val="43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44" w:rsidRPr="00D03734" w:rsidRDefault="00862344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3.ยุทธศาสตร์การพัฒนาโครงสร้างพื้นฐาน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344" w:rsidRPr="00D03734" w:rsidRDefault="00862344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344" w:rsidRPr="00D03734" w:rsidRDefault="00B51875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344" w:rsidRPr="00D03734" w:rsidRDefault="00B51875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Cs w:val="22"/>
                <w:cs/>
              </w:rPr>
              <w:t>84.6</w:t>
            </w:r>
            <w:r w:rsidR="007C6CDB" w:rsidRPr="00D03734">
              <w:rPr>
                <w:rFonts w:asciiTheme="majorBidi" w:hAnsiTheme="majorBidi" w:cstheme="majorBidi"/>
                <w:color w:val="000000" w:themeColor="text1"/>
                <w:szCs w:val="22"/>
                <w:cs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344" w:rsidRPr="00D03734" w:rsidRDefault="00B51875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344" w:rsidRPr="00D03734" w:rsidRDefault="00B51875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15.38</w:t>
            </w:r>
          </w:p>
        </w:tc>
      </w:tr>
      <w:tr w:rsidR="00862344" w:rsidRPr="00D03734" w:rsidTr="00976A3C">
        <w:trPr>
          <w:trHeight w:val="43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44" w:rsidRPr="00D03734" w:rsidRDefault="00862344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4.ยุทธศาสตร์การพัฒนาการบริหารจัดการทรัพยากรธรรมชาติ สิ่งแวดล้อม และระบบนิเวศน์อย่างยั่งยืน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344" w:rsidRPr="00D03734" w:rsidRDefault="00862344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344" w:rsidRPr="00D03734" w:rsidRDefault="00B51875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344" w:rsidRPr="00D03734" w:rsidRDefault="00B51875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Cs w:val="22"/>
                <w:cs/>
              </w:rPr>
              <w:t>60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344" w:rsidRPr="00D03734" w:rsidRDefault="00B51875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344" w:rsidRPr="00D03734" w:rsidRDefault="00B51875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40</w:t>
            </w:r>
          </w:p>
        </w:tc>
      </w:tr>
      <w:tr w:rsidR="00862344" w:rsidRPr="00D03734" w:rsidTr="00976A3C">
        <w:trPr>
          <w:trHeight w:val="432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344" w:rsidRPr="00D03734" w:rsidRDefault="00862344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5.ยุทธศาสตร์การพัฒนาการอนุรักษ์ ฟื้นฟูและสืบสาน ศิลปวัฒนธรรม จารีตประเพณี และภูมิปัญญาท้องถิ่น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344" w:rsidRPr="00D03734" w:rsidRDefault="00862344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344" w:rsidRPr="00D03734" w:rsidRDefault="00B51875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344" w:rsidRPr="00D03734" w:rsidRDefault="00B51875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Cs w:val="22"/>
                <w:cs/>
              </w:rPr>
              <w:t>84.6</w:t>
            </w:r>
            <w:r w:rsidR="007C6CDB" w:rsidRPr="00D03734">
              <w:rPr>
                <w:rFonts w:asciiTheme="majorBidi" w:hAnsiTheme="majorBidi" w:cstheme="majorBidi"/>
                <w:color w:val="000000" w:themeColor="text1"/>
                <w:szCs w:val="22"/>
                <w:cs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344" w:rsidRPr="00D03734" w:rsidRDefault="00B51875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344" w:rsidRPr="00D03734" w:rsidRDefault="00B51875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15.38</w:t>
            </w:r>
          </w:p>
        </w:tc>
      </w:tr>
      <w:tr w:rsidR="00862344" w:rsidRPr="00D03734" w:rsidTr="00976A3C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344" w:rsidRPr="00D03734" w:rsidRDefault="00862344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6.ยุทธศาสตร์การพัฒนาการจัดระเบียบชุมชน สังคม และการรักษาความสงบเรียบร้อย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344" w:rsidRPr="00D03734" w:rsidRDefault="00862344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344" w:rsidRPr="00D03734" w:rsidRDefault="00B51875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344" w:rsidRPr="00D03734" w:rsidRDefault="00B51875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Cs w:val="22"/>
                <w:cs/>
              </w:rPr>
              <w:t>33.3</w:t>
            </w:r>
            <w:r w:rsidR="007C6CDB" w:rsidRPr="00D03734">
              <w:rPr>
                <w:rFonts w:asciiTheme="majorBidi" w:hAnsiTheme="majorBidi" w:cstheme="majorBidi"/>
                <w:color w:val="000000" w:themeColor="text1"/>
                <w:szCs w:val="22"/>
                <w:cs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344" w:rsidRPr="00D03734" w:rsidRDefault="00B51875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344" w:rsidRPr="00D03734" w:rsidRDefault="00B51875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66.66</w:t>
            </w:r>
          </w:p>
        </w:tc>
      </w:tr>
      <w:tr w:rsidR="00862344" w:rsidRPr="00D03734" w:rsidTr="00976A3C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44" w:rsidRPr="00D03734" w:rsidRDefault="00862344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7.ยุทธศาสตร์การบริหารจัดการบ้านเมืองที่ดี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344" w:rsidRPr="00D03734" w:rsidRDefault="00862344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344" w:rsidRPr="00D03734" w:rsidRDefault="00B51875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344" w:rsidRPr="00D03734" w:rsidRDefault="00B51875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Cs w:val="22"/>
                <w:cs/>
              </w:rPr>
              <w:t>66.66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344" w:rsidRPr="00D03734" w:rsidRDefault="00B51875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344" w:rsidRPr="00D03734" w:rsidRDefault="007C6CDB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633.34</w:t>
            </w:r>
          </w:p>
        </w:tc>
      </w:tr>
      <w:tr w:rsidR="002769EB" w:rsidRPr="00D03734" w:rsidTr="00976A3C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EB" w:rsidRPr="00D03734" w:rsidRDefault="002769EB" w:rsidP="002769EB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69EB" w:rsidRPr="00D03734" w:rsidRDefault="00276460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fldChar w:fldCharType="begin"/>
            </w:r>
            <w:r w:rsidR="00B51875"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instrText xml:space="preserve"> =</w:instrText>
            </w:r>
            <w:r w:rsidR="00B51875"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instrText>SUM(ABOVE)</w:instrText>
            </w:r>
            <w:r w:rsidR="00B51875"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instrText xml:space="preserve"> </w:instrText>
            </w: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fldChar w:fldCharType="separate"/>
            </w:r>
            <w:r w:rsidR="00B51875" w:rsidRPr="00D03734">
              <w:rPr>
                <w:rFonts w:asciiTheme="majorBidi" w:hAnsiTheme="majorBidi" w:cstheme="majorBidi"/>
                <w:noProof/>
                <w:color w:val="000000" w:themeColor="text1"/>
                <w:sz w:val="32"/>
                <w:szCs w:val="32"/>
                <w:cs/>
              </w:rPr>
              <w:t>85</w:t>
            </w: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69EB" w:rsidRPr="00D03734" w:rsidRDefault="00276460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fldChar w:fldCharType="begin"/>
            </w:r>
            <w:r w:rsidR="00B51875"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instrText xml:space="preserve"> =</w:instrText>
            </w:r>
            <w:r w:rsidR="00B51875"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instrText>SUM(ABOVE)</w:instrText>
            </w:r>
            <w:r w:rsidR="00B51875"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instrText xml:space="preserve"> </w:instrText>
            </w: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fldChar w:fldCharType="separate"/>
            </w:r>
            <w:r w:rsidR="00B51875" w:rsidRPr="00D03734">
              <w:rPr>
                <w:rFonts w:asciiTheme="majorBidi" w:hAnsiTheme="majorBidi" w:cstheme="majorBidi"/>
                <w:noProof/>
                <w:color w:val="000000" w:themeColor="text1"/>
                <w:sz w:val="30"/>
                <w:szCs w:val="30"/>
                <w:cs/>
              </w:rPr>
              <w:t>58</w:t>
            </w: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69EB" w:rsidRPr="00D03734" w:rsidRDefault="00B51875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Cs w:val="22"/>
                <w:cs/>
              </w:rPr>
              <w:t>69.04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9EB" w:rsidRPr="00D03734" w:rsidRDefault="00276460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fldChar w:fldCharType="begin"/>
            </w:r>
            <w:r w:rsidR="00B51875"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instrText xml:space="preserve"> =</w:instrText>
            </w:r>
            <w:r w:rsidR="00B51875"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instrText>SUM(ABOVE)</w:instrText>
            </w:r>
            <w:r w:rsidR="00B51875"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instrText xml:space="preserve"> </w:instrText>
            </w: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fldChar w:fldCharType="separate"/>
            </w:r>
            <w:r w:rsidR="00B51875" w:rsidRPr="00D03734">
              <w:rPr>
                <w:rFonts w:asciiTheme="majorBidi" w:hAnsiTheme="majorBidi" w:cstheme="majorBidi"/>
                <w:noProof/>
                <w:color w:val="000000" w:themeColor="text1"/>
                <w:sz w:val="30"/>
                <w:szCs w:val="30"/>
                <w:cs/>
              </w:rPr>
              <w:t>27</w:t>
            </w: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69EB" w:rsidRPr="00D03734" w:rsidRDefault="007C6CDB" w:rsidP="00862344">
            <w:pPr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31.76</w:t>
            </w:r>
          </w:p>
        </w:tc>
      </w:tr>
    </w:tbl>
    <w:p w:rsidR="0090411D" w:rsidRPr="00D03734" w:rsidRDefault="0090411D" w:rsidP="00BF4EAF">
      <w:pPr>
        <w:spacing w:before="120" w:after="120" w:line="240" w:lineRule="auto"/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90411D" w:rsidRPr="00D03734" w:rsidRDefault="0090411D" w:rsidP="00BF4EAF">
      <w:pPr>
        <w:spacing w:before="120" w:after="120" w:line="240" w:lineRule="auto"/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AA1A8A" w:rsidRPr="00D03734" w:rsidRDefault="00AA1A8A" w:rsidP="00BF4EAF">
      <w:pPr>
        <w:spacing w:before="120" w:after="120" w:line="240" w:lineRule="auto"/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90411D" w:rsidRPr="00D03734" w:rsidRDefault="0090411D" w:rsidP="00BF4EAF">
      <w:pPr>
        <w:spacing w:before="120" w:after="120" w:line="240" w:lineRule="auto"/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BF4EAF" w:rsidRPr="00D03734" w:rsidRDefault="00BF4EAF" w:rsidP="00BF4EAF">
      <w:pPr>
        <w:spacing w:before="120" w:after="120" w:line="240" w:lineRule="auto"/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ตารางที่ </w:t>
      </w:r>
      <w:r w:rsidR="00AA1A8A"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9</w:t>
      </w: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สรุปการดำเนินโครงการตามแผนการดำเนินงานประจำปีงบประมาณ พ.ศ.</w:t>
      </w:r>
      <w:r w:rsidRPr="00D03734">
        <w:rPr>
          <w:rFonts w:asciiTheme="majorBidi" w:hAnsiTheme="majorBidi" w:cstheme="majorBidi"/>
          <w:color w:val="000000" w:themeColor="text1"/>
          <w:sz w:val="32"/>
          <w:szCs w:val="32"/>
        </w:rPr>
        <w:t>2558</w:t>
      </w:r>
    </w:p>
    <w:tbl>
      <w:tblPr>
        <w:tblW w:w="10643" w:type="dxa"/>
        <w:tblInd w:w="-612" w:type="dxa"/>
        <w:tblLook w:val="04A0"/>
      </w:tblPr>
      <w:tblGrid>
        <w:gridCol w:w="4590"/>
        <w:gridCol w:w="1078"/>
        <w:gridCol w:w="1437"/>
        <w:gridCol w:w="1027"/>
        <w:gridCol w:w="1377"/>
        <w:gridCol w:w="1134"/>
      </w:tblGrid>
      <w:tr w:rsidR="00BF4EAF" w:rsidRPr="00D03734" w:rsidTr="00976A3C">
        <w:trPr>
          <w:trHeight w:val="1704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EAF" w:rsidRPr="00D03734" w:rsidRDefault="00BF4EAF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F4EAF" w:rsidRPr="00D03734" w:rsidRDefault="00BF4EAF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จำนวนโครงการในแผน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F4EAF" w:rsidRPr="00D03734" w:rsidRDefault="00BF4EAF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จำนวนโครงการที่ได้ปฏิบัติจริง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F4EAF" w:rsidRPr="00D03734" w:rsidRDefault="00BF4EAF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คิดเป็น</w:t>
            </w:r>
          </w:p>
          <w:p w:rsidR="00BF4EAF" w:rsidRPr="00D03734" w:rsidRDefault="00BF4EAF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ร้อยละ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F4EAF" w:rsidRPr="00D03734" w:rsidRDefault="00BF4EAF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จำนวนโครงการที่ไม่ได้ปฏิบัติ</w:t>
            </w:r>
          </w:p>
          <w:p w:rsidR="00BF4EAF" w:rsidRPr="00D03734" w:rsidRDefault="00BF4EAF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ในปีงบ ประมาณ 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F4EAF" w:rsidRPr="00D03734" w:rsidRDefault="00BF4EAF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คิดเป็น</w:t>
            </w:r>
          </w:p>
          <w:p w:rsidR="00BF4EAF" w:rsidRPr="00D03734" w:rsidRDefault="00BF4EAF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ร้อยละ</w:t>
            </w:r>
          </w:p>
        </w:tc>
      </w:tr>
      <w:tr w:rsidR="007C6CDB" w:rsidRPr="00D03734" w:rsidTr="00976A3C">
        <w:trPr>
          <w:trHeight w:val="43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CDB" w:rsidRPr="00D03734" w:rsidRDefault="007C6CDB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1. ยุทธศาสตร์การพัฒนาคุณภาพชีวิตของประชาชน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AA1A8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78.57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21.43</w:t>
            </w:r>
          </w:p>
        </w:tc>
      </w:tr>
      <w:tr w:rsidR="007C6CDB" w:rsidRPr="00D03734" w:rsidTr="00976A3C">
        <w:trPr>
          <w:trHeight w:val="43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CDB" w:rsidRPr="00D03734" w:rsidRDefault="007C6CDB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2. ยุทธศาสตร์การพัฒนาตามแนวทางปรัชญาเศรษฐกิจพอเพียงไปสู่ความยั่งยืน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AA1A8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60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40</w:t>
            </w:r>
          </w:p>
        </w:tc>
      </w:tr>
      <w:tr w:rsidR="007C6CDB" w:rsidRPr="00D03734" w:rsidTr="00976A3C">
        <w:trPr>
          <w:trHeight w:val="43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CDB" w:rsidRPr="00D03734" w:rsidRDefault="007C6CDB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3.ยุทธศาสตร์การพัฒนาโครงสร้างพื้นฐาน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AA1A8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100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0</w:t>
            </w:r>
          </w:p>
        </w:tc>
      </w:tr>
      <w:tr w:rsidR="007C6CDB" w:rsidRPr="00D03734" w:rsidTr="00976A3C">
        <w:trPr>
          <w:trHeight w:val="43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CDB" w:rsidRPr="00D03734" w:rsidRDefault="007C6CDB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4.ยุทธศาสตร์การพัฒนาการบริหารจัดการทรัพยากรธรรมชาติ สิ่งแวดล้อม และระบบนิเวศน์อย่างยั่งยืน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AA1A8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50</w:t>
            </w:r>
          </w:p>
        </w:tc>
      </w:tr>
      <w:tr w:rsidR="007C6CDB" w:rsidRPr="00D03734" w:rsidTr="00976A3C">
        <w:trPr>
          <w:trHeight w:val="432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CDB" w:rsidRPr="00D03734" w:rsidRDefault="007C6CDB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5.ยุทธศาสตร์การพัฒนาการอนุรักษ์ ฟื้นฟูและสืบสาน ศิลปวัฒนธรรม จารีตประเพณี และภูมิปัญญาท้องถิ่น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AA1A8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76.92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23.08</w:t>
            </w:r>
          </w:p>
        </w:tc>
      </w:tr>
      <w:tr w:rsidR="007C6CDB" w:rsidRPr="00D03734" w:rsidTr="00976A3C">
        <w:trPr>
          <w:trHeight w:val="43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CDB" w:rsidRPr="00D03734" w:rsidRDefault="007C6CDB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6.ยุทธศาสตร์การพัฒนาการจัดระเบียบชุมชน สังคม และการรักษาความสงบเรียบร้อย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AA1A8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66.66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33.34</w:t>
            </w:r>
          </w:p>
        </w:tc>
      </w:tr>
      <w:tr w:rsidR="007C6CDB" w:rsidRPr="00D03734" w:rsidTr="00976A3C">
        <w:trPr>
          <w:trHeight w:val="43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CDB" w:rsidRPr="00D03734" w:rsidRDefault="007C6CDB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7.ยุทธศาสตร์การบริหารจัดการบ้านเมืองที่ดี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AA1A8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t>19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95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5</w:t>
            </w:r>
          </w:p>
        </w:tc>
      </w:tr>
      <w:tr w:rsidR="007C6CDB" w:rsidRPr="00D03734" w:rsidTr="00976A3C">
        <w:trPr>
          <w:trHeight w:val="43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B" w:rsidRPr="00D03734" w:rsidRDefault="007C6CDB" w:rsidP="00C2276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276460" w:rsidP="00AA1A8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fldChar w:fldCharType="begin"/>
            </w:r>
            <w:r w:rsidR="007C6CDB"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instrText xml:space="preserve"> =SUM(ABOVE) </w:instrTex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fldChar w:fldCharType="separate"/>
            </w:r>
            <w:r w:rsidR="007C6CDB" w:rsidRPr="00D03734">
              <w:rPr>
                <w:rFonts w:asciiTheme="majorBidi" w:hAnsiTheme="majorBidi" w:cstheme="majorBidi"/>
                <w:noProof/>
                <w:color w:val="000000" w:themeColor="text1"/>
                <w:sz w:val="28"/>
              </w:rPr>
              <w:t>69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276460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fldChar w:fldCharType="begin"/>
            </w:r>
            <w:r w:rsidR="007C6CDB"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instrText xml:space="preserve"> =SUM(ABOVE) </w:instrTex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fldChar w:fldCharType="separate"/>
            </w:r>
            <w:r w:rsidR="007C6CDB" w:rsidRPr="00D03734">
              <w:rPr>
                <w:rFonts w:asciiTheme="majorBidi" w:hAnsiTheme="majorBidi" w:cstheme="majorBidi"/>
                <w:noProof/>
                <w:color w:val="000000" w:themeColor="text1"/>
                <w:sz w:val="28"/>
              </w:rPr>
              <w:t>57</w:t>
            </w:r>
            <w:r w:rsidRPr="00D03734">
              <w:rPr>
                <w:rFonts w:asciiTheme="majorBidi" w:hAnsiTheme="majorBidi" w:cstheme="majorBidi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82.60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DB" w:rsidRPr="00D03734" w:rsidRDefault="00276460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fldChar w:fldCharType="begin"/>
            </w:r>
            <w:r w:rsidR="007C6CDB"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instrText xml:space="preserve"> =SUM(ABOVE) </w:instrText>
            </w: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fldChar w:fldCharType="separate"/>
            </w:r>
            <w:r w:rsidR="007C6CDB" w:rsidRPr="00D03734">
              <w:rPr>
                <w:rFonts w:asciiTheme="majorBidi" w:hAnsiTheme="majorBidi" w:cstheme="majorBidi"/>
                <w:noProof/>
                <w:color w:val="000000" w:themeColor="text1"/>
                <w:sz w:val="30"/>
                <w:szCs w:val="30"/>
              </w:rPr>
              <w:t>12</w:t>
            </w: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17.40</w:t>
            </w:r>
          </w:p>
        </w:tc>
      </w:tr>
    </w:tbl>
    <w:p w:rsidR="00BF4EAF" w:rsidRPr="00D03734" w:rsidRDefault="00BF4EAF" w:rsidP="00BF4EAF">
      <w:pPr>
        <w:ind w:right="-533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C22768" w:rsidRPr="00D03734" w:rsidRDefault="00C22768" w:rsidP="00BF4EAF">
      <w:pPr>
        <w:ind w:right="-533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C22768" w:rsidRPr="00D03734" w:rsidRDefault="00C22768" w:rsidP="00BF4EAF">
      <w:pPr>
        <w:ind w:right="-533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C22768" w:rsidRPr="00D03734" w:rsidRDefault="00C22768" w:rsidP="00BF4EAF">
      <w:pPr>
        <w:ind w:right="-533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AA1A8A" w:rsidRPr="00D03734" w:rsidRDefault="00AA1A8A" w:rsidP="00BF4EAF">
      <w:pPr>
        <w:ind w:right="-533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D74D7D" w:rsidRPr="00D03734" w:rsidRDefault="00D74D7D" w:rsidP="00D74D7D">
      <w:pPr>
        <w:spacing w:before="120" w:after="120" w:line="240" w:lineRule="auto"/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ตารางที่ </w:t>
      </w:r>
      <w:r w:rsidR="00AA1A8A"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10</w:t>
      </w: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สรุปการดำเนินโครงการตามแผนการดำเนินงานประจำปีงบประมาณ พ.ศ.</w:t>
      </w:r>
      <w:r w:rsidRPr="00D03734">
        <w:rPr>
          <w:rFonts w:asciiTheme="majorBidi" w:hAnsiTheme="majorBidi" w:cstheme="majorBidi"/>
          <w:color w:val="000000" w:themeColor="text1"/>
          <w:sz w:val="32"/>
          <w:szCs w:val="32"/>
        </w:rPr>
        <w:t>255</w:t>
      </w: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9</w:t>
      </w:r>
    </w:p>
    <w:tbl>
      <w:tblPr>
        <w:tblW w:w="10260" w:type="dxa"/>
        <w:tblInd w:w="-612" w:type="dxa"/>
        <w:tblLook w:val="04A0"/>
      </w:tblPr>
      <w:tblGrid>
        <w:gridCol w:w="4590"/>
        <w:gridCol w:w="1078"/>
        <w:gridCol w:w="1437"/>
        <w:gridCol w:w="1027"/>
        <w:gridCol w:w="1138"/>
        <w:gridCol w:w="990"/>
      </w:tblGrid>
      <w:tr w:rsidR="00D74D7D" w:rsidRPr="00D03734" w:rsidTr="00B51875">
        <w:trPr>
          <w:trHeight w:val="1704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74D7D" w:rsidRPr="00D03734" w:rsidRDefault="00D74D7D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74D7D" w:rsidRPr="00D03734" w:rsidRDefault="00D74D7D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จำนวนโครงการในแผน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74D7D" w:rsidRPr="00D03734" w:rsidRDefault="00D74D7D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จำนวนโครงการที่ได้ปฏิบัติจริง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74D7D" w:rsidRPr="00D03734" w:rsidRDefault="00D74D7D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คิดเป็น</w:t>
            </w:r>
          </w:p>
          <w:p w:rsidR="00D74D7D" w:rsidRPr="00D03734" w:rsidRDefault="00D74D7D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74D7D" w:rsidRPr="00D03734" w:rsidRDefault="00D74D7D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จำนวนโครงการที่ไม่ได้ปฏิบัติ</w:t>
            </w:r>
          </w:p>
          <w:p w:rsidR="00D74D7D" w:rsidRPr="00D03734" w:rsidRDefault="00D74D7D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ในปีงบ ประมาณ 255</w:t>
            </w:r>
            <w:r w:rsidR="00976A3C"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D74D7D" w:rsidRPr="00D03734" w:rsidRDefault="00D74D7D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คิดเป็น</w:t>
            </w:r>
          </w:p>
          <w:p w:rsidR="00D74D7D" w:rsidRPr="00D03734" w:rsidRDefault="00D74D7D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ร้อยละ</w:t>
            </w:r>
          </w:p>
        </w:tc>
      </w:tr>
      <w:tr w:rsidR="007C6CDB" w:rsidRPr="00D03734" w:rsidTr="00B51875">
        <w:trPr>
          <w:trHeight w:val="43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CDB" w:rsidRPr="00D03734" w:rsidRDefault="007C6CDB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1. ยุทธศาสตร์การพัฒนาคุณภาพชีวิตของประชาชน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AA1A8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20</w:t>
            </w:r>
          </w:p>
        </w:tc>
      </w:tr>
      <w:tr w:rsidR="007C6CDB" w:rsidRPr="00D03734" w:rsidTr="00B51875">
        <w:trPr>
          <w:trHeight w:val="43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CDB" w:rsidRPr="00D03734" w:rsidRDefault="007C6CDB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2. ยุทธศาสตร์การพัฒนาตามแนวทางปรัชญาเศรษฐกิจพอเพียงไปสู่ความยั่งยืน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AA1A8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25</w:t>
            </w:r>
          </w:p>
        </w:tc>
      </w:tr>
      <w:tr w:rsidR="007C6CDB" w:rsidRPr="00D03734" w:rsidTr="00B51875">
        <w:trPr>
          <w:trHeight w:val="43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CDB" w:rsidRPr="00D03734" w:rsidRDefault="007C6CDB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3.ยุทธศาสตร์การพัฒนาโครงสร้างพื้นฐาน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AA1A8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24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62.50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37.50</w:t>
            </w:r>
          </w:p>
        </w:tc>
      </w:tr>
      <w:tr w:rsidR="007C6CDB" w:rsidRPr="00D03734" w:rsidTr="00B51875">
        <w:trPr>
          <w:trHeight w:val="43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CDB" w:rsidRPr="00D03734" w:rsidRDefault="007C6CDB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4.ยุทธศาสตร์การพัฒนาการบริหารจัดการทรัพยากรธรรมชาติ สิ่งแวดล้อม และระบบนิเวศน์อย่างยั่งยืน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AA1A8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7C6CD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66.66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33.34</w:t>
            </w:r>
          </w:p>
        </w:tc>
      </w:tr>
      <w:tr w:rsidR="007C6CDB" w:rsidRPr="00D03734" w:rsidTr="00B51875">
        <w:trPr>
          <w:trHeight w:val="432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CDB" w:rsidRPr="00D03734" w:rsidRDefault="007C6CDB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5.ยุทธศาสตร์การพัฒนาการอนุรักษ์ ฟื้นฟูและสืบสาน ศิลปวัฒนธรรม จารีตประเพณี และภูมิปัญญาท้องถิ่น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AA1A8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84.62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15.38</w:t>
            </w:r>
          </w:p>
        </w:tc>
      </w:tr>
      <w:tr w:rsidR="007C6CDB" w:rsidRPr="00D03734" w:rsidTr="00B51875">
        <w:trPr>
          <w:trHeight w:val="43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CDB" w:rsidRPr="00D03734" w:rsidRDefault="007C6CDB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6.ยุทธศาสตร์การพัฒนาการจัดระเบียบชุมชน สังคม และการรักษาความสงบเรียบร้อย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AA1A8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7C6CD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66.66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CDB" w:rsidRPr="00D03734" w:rsidRDefault="007C6CDB" w:rsidP="0006544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33.34</w:t>
            </w:r>
          </w:p>
        </w:tc>
      </w:tr>
      <w:tr w:rsidR="007C6CDB" w:rsidRPr="00D03734" w:rsidTr="00B51875">
        <w:trPr>
          <w:trHeight w:val="43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CDB" w:rsidRPr="00D03734" w:rsidRDefault="007C6CDB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7.ยุทธศาสตร์การบริหารจัดการบ้านเมืองที่ดี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AA1A8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  <w:t>25</w:t>
            </w:r>
          </w:p>
        </w:tc>
      </w:tr>
      <w:tr w:rsidR="007C6CDB" w:rsidRPr="00D03734" w:rsidTr="00B51875">
        <w:trPr>
          <w:trHeight w:val="43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CDB" w:rsidRPr="00D03734" w:rsidRDefault="007C6CDB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CDB" w:rsidRPr="00D03734" w:rsidRDefault="007C6CDB" w:rsidP="00AA1A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74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  <w:t>54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  <w:t>72.93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6CDB" w:rsidRPr="00D03734" w:rsidRDefault="007C6CDB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  <w:t>27.07</w:t>
            </w:r>
          </w:p>
        </w:tc>
      </w:tr>
    </w:tbl>
    <w:p w:rsidR="00D74D7D" w:rsidRPr="00D03734" w:rsidRDefault="00D74D7D" w:rsidP="00BF4EAF">
      <w:pPr>
        <w:ind w:right="-533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BF4EAF" w:rsidRPr="00D03734" w:rsidRDefault="00BF4EAF" w:rsidP="00BF4EAF">
      <w:pPr>
        <w:ind w:right="-533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90411D" w:rsidRPr="00D03734" w:rsidRDefault="0090411D" w:rsidP="00BF4EAF">
      <w:pPr>
        <w:ind w:right="-533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90411D" w:rsidRPr="00D03734" w:rsidRDefault="0090411D" w:rsidP="00BF4EAF">
      <w:pPr>
        <w:ind w:right="-533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783111" w:rsidRPr="00D03734" w:rsidRDefault="00AA1A8A" w:rsidP="00783111">
      <w:pPr>
        <w:spacing w:before="120" w:after="120" w:line="240" w:lineRule="auto"/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ตารางที่ 11</w:t>
      </w:r>
      <w:r w:rsidR="00783111"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สรุปการดำเนินโครงการตามแผนการดำเนินงานประจำปีงบประมาณ พ.ศ.</w:t>
      </w:r>
      <w:r w:rsidR="00783111" w:rsidRPr="00D03734">
        <w:rPr>
          <w:rFonts w:asciiTheme="majorBidi" w:hAnsiTheme="majorBidi" w:cstheme="majorBidi"/>
          <w:color w:val="000000" w:themeColor="text1"/>
          <w:sz w:val="32"/>
          <w:szCs w:val="32"/>
        </w:rPr>
        <w:t>25</w:t>
      </w:r>
      <w:r w:rsidR="00783111"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60</w:t>
      </w:r>
    </w:p>
    <w:tbl>
      <w:tblPr>
        <w:tblW w:w="10260" w:type="dxa"/>
        <w:tblInd w:w="-612" w:type="dxa"/>
        <w:tblLook w:val="04A0"/>
      </w:tblPr>
      <w:tblGrid>
        <w:gridCol w:w="4590"/>
        <w:gridCol w:w="1078"/>
        <w:gridCol w:w="1437"/>
        <w:gridCol w:w="1027"/>
        <w:gridCol w:w="1138"/>
        <w:gridCol w:w="990"/>
      </w:tblGrid>
      <w:tr w:rsidR="00783111" w:rsidRPr="00D03734" w:rsidTr="00B51875">
        <w:trPr>
          <w:trHeight w:val="1704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จำนวนโครงการในแผน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จำนวนโครงการที่ได้ปฏิบัติจริง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คิดเป็น</w:t>
            </w:r>
          </w:p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จำนวนโครงการที่ไม่ได้ปฏิบัติ</w:t>
            </w:r>
          </w:p>
          <w:p w:rsidR="00783111" w:rsidRPr="00D03734" w:rsidRDefault="00783111" w:rsidP="00D037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ในปีงบ ประมาณ 25</w:t>
            </w:r>
            <w:r w:rsidR="00D03734">
              <w:rPr>
                <w:rFonts w:asciiTheme="majorBidi" w:hAnsiTheme="majorBidi" w:cstheme="majorBidi" w:hint="cs"/>
                <w:b/>
                <w:bCs/>
                <w:color w:val="000000" w:themeColor="text1"/>
                <w:sz w:val="30"/>
                <w:szCs w:val="30"/>
                <w:cs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คิดเป็น</w:t>
            </w:r>
          </w:p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ร้อยละ</w:t>
            </w:r>
          </w:p>
        </w:tc>
      </w:tr>
      <w:tr w:rsidR="00783111" w:rsidRPr="00D03734" w:rsidTr="00B51875">
        <w:trPr>
          <w:trHeight w:val="43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11" w:rsidRPr="00D03734" w:rsidRDefault="00783111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1. ยุทธศาสตร์การพัฒนาคุณภาพชีวิตของประชาชน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17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</w:p>
        </w:tc>
      </w:tr>
      <w:tr w:rsidR="00783111" w:rsidRPr="00D03734" w:rsidTr="00B51875">
        <w:trPr>
          <w:trHeight w:val="43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11" w:rsidRPr="00D03734" w:rsidRDefault="00783111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2. ยุทธศาสตร์การพัฒนาตามแนวทางปรัชญาเศรษฐกิจพอเพียงไปสู่ความยั่งยืน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</w:p>
        </w:tc>
      </w:tr>
      <w:tr w:rsidR="00783111" w:rsidRPr="00D03734" w:rsidTr="00B51875">
        <w:trPr>
          <w:trHeight w:val="43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11" w:rsidRPr="00D03734" w:rsidRDefault="00783111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3.ยุทธศาสตร์การพัฒนาโครงสร้างพื้นฐาน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</w:p>
        </w:tc>
      </w:tr>
      <w:tr w:rsidR="00783111" w:rsidRPr="00D03734" w:rsidTr="00B51875">
        <w:trPr>
          <w:trHeight w:val="43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11" w:rsidRPr="00D03734" w:rsidRDefault="00783111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4.ยุทธศาสตร์การพัฒนาการบริหารจัดการทรัพยากรธรรมชาติ สิ่งแวดล้อม และระบบนิเวศน์อย่างยั่งยืน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</w:pPr>
          </w:p>
        </w:tc>
      </w:tr>
      <w:tr w:rsidR="00783111" w:rsidRPr="00D03734" w:rsidTr="00B51875">
        <w:trPr>
          <w:trHeight w:val="432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3111" w:rsidRPr="00D03734" w:rsidRDefault="00783111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5.ยุทธศาสตร์การพัฒนาการอนุรักษ์ ฟื้นฟูและสืบสาน ศิลปวัฒนธรรม จารีตประเพณี และภูมิปัญญาท้องถิ่น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</w:p>
        </w:tc>
      </w:tr>
      <w:tr w:rsidR="00783111" w:rsidRPr="00D03734" w:rsidTr="00B51875">
        <w:trPr>
          <w:trHeight w:val="43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3111" w:rsidRPr="00D03734" w:rsidRDefault="00783111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6.ยุทธศาสตร์การพัฒนาการจัดระเบียบชุมชน สังคม และการรักษาความสงบเรียบร้อย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</w:p>
        </w:tc>
      </w:tr>
      <w:tr w:rsidR="00783111" w:rsidRPr="00D03734" w:rsidTr="00B51875">
        <w:trPr>
          <w:trHeight w:val="43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11" w:rsidRPr="00D03734" w:rsidRDefault="00783111" w:rsidP="00B5187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7.ยุทธศาสตร์การบริหารจัดการบ้านเมืองที่ดี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0"/>
                <w:szCs w:val="30"/>
                <w:cs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</w:p>
        </w:tc>
      </w:tr>
      <w:tr w:rsidR="00783111" w:rsidRPr="00D03734" w:rsidTr="00B51875">
        <w:trPr>
          <w:trHeight w:val="43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11" w:rsidRPr="00D03734" w:rsidRDefault="00783111" w:rsidP="00B5187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0373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3111" w:rsidRPr="00D03734" w:rsidRDefault="00276460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fldChar w:fldCharType="begin"/>
            </w:r>
            <w:r w:rsidR="00783111"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instrText xml:space="preserve"> =</w:instrText>
            </w:r>
            <w:r w:rsidR="00783111"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  <w:instrText>SUM(ABOVE)</w:instrText>
            </w:r>
            <w:r w:rsidR="00783111"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instrText xml:space="preserve"> </w:instrText>
            </w: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fldChar w:fldCharType="separate"/>
            </w:r>
            <w:r w:rsidR="00783111" w:rsidRPr="00D03734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56</w:t>
            </w:r>
            <w:r w:rsidRPr="00D037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3111" w:rsidRPr="00D03734" w:rsidRDefault="00783111" w:rsidP="00B518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:rsidR="00783111" w:rsidRPr="00D03734" w:rsidRDefault="00783111" w:rsidP="00783111">
      <w:pPr>
        <w:ind w:right="-533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90411D" w:rsidRPr="00D03734" w:rsidRDefault="0090411D" w:rsidP="00BF4EAF">
      <w:pPr>
        <w:ind w:right="-533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783111" w:rsidRPr="00D03734" w:rsidRDefault="00783111" w:rsidP="00BF4EAF">
      <w:pPr>
        <w:ind w:right="-533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7C6CDB" w:rsidRPr="00D03734" w:rsidRDefault="007C6CDB" w:rsidP="00BF4EAF">
      <w:pPr>
        <w:ind w:right="-533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97319D" w:rsidRPr="00D03734" w:rsidRDefault="00BF4EAF" w:rsidP="00AA1A8A">
      <w:pPr>
        <w:spacing w:after="120" w:line="240" w:lineRule="auto"/>
        <w:ind w:left="360" w:hanging="36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  <w:t xml:space="preserve">  </w:t>
      </w:r>
      <w:r w:rsidR="0097319D"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การประเมินผลการนำแผนพัฒนาท้องถิ่นไปปฏิบัติในเชิงปริมาณและเชิงคุณภาพ</w:t>
      </w:r>
    </w:p>
    <w:p w:rsidR="0097319D" w:rsidRPr="00D03734" w:rsidRDefault="0097319D" w:rsidP="0097319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ตามที่เทศบาลได้ดำเนินการจัดทำแผนพัฒนาขึ้นมาเพื่อใช้เป็นเครื่องมือในการพัฒนาเทศบาลให้บรรลุเป้าหมายที่วางไว้ เกิดประสิทธิภาพประสิทธิผลสูงสุดในการแก้ไขปัญหาให้กับประชาชน  ในการจัดทำแผนพัฒนานั้นจะต้องมีการติดตามและประเมินแผนพัฒนา  ตามระเบียบกระทรวงมหาดไทย ว่าด้วยการจัดทำแผนขององค์กรปกครองส่วนท้องถิ่น พ.ศ. 2548 หมวด 6  ข้อ 29 และระเบียบกระทรวงมหาดไทย ว่าด้วยการจัดทำแผนขององค์กรปกครองส่วนท้องถิ่น (ฉบับที่ 2) พ.ศ. 2559 ข้อ 13 โดยคณะกรรมการติดตามและประเมินแผนพัฒนาเป็นผู้ดำเนินการติดตามและประเมินผลแผนพัฒนา ซึ่งคณะกรรมการจะต้องดำเนินการกำหนดแนวทาง  วิธีการในการติดตามและประเมินผลแผนพัฒนาดำเนินการติดตามและประเมินผลแผนพัฒนา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             ต่อสภาท้องถิ่นและคณะกรรมการพัฒนาท้องถิ่น พร้อมทั้งประกาศผลการติดตามและประเมินผลแผนพัฒนา               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</w:t>
      </w:r>
    </w:p>
    <w:p w:rsidR="0097319D" w:rsidRPr="00D03734" w:rsidRDefault="0097319D" w:rsidP="0097319D">
      <w:pPr>
        <w:ind w:firstLine="72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ซึ่งแผนพัฒนาของเทศบาลสามารถนำไปปฏิบัติในเชิงปริมาณและเชิงคุณภาพได้ดังนี้  </w:t>
      </w:r>
    </w:p>
    <w:p w:rsidR="0097319D" w:rsidRPr="00D03734" w:rsidRDefault="0097319D" w:rsidP="0097319D">
      <w:pPr>
        <w:autoSpaceDE w:val="0"/>
        <w:autoSpaceDN w:val="0"/>
        <w:adjustRightInd w:val="0"/>
        <w:ind w:left="252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1. เชิงปริมาณ</w:t>
      </w:r>
    </w:p>
    <w:p w:rsidR="0097319D" w:rsidRPr="00D03734" w:rsidRDefault="0097319D" w:rsidP="0097319D">
      <w:pPr>
        <w:autoSpaceDE w:val="0"/>
        <w:autoSpaceDN w:val="0"/>
        <w:adjustRightInd w:val="0"/>
        <w:ind w:left="1800" w:firstLine="72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sym w:font="Wingdings" w:char="F0D8"/>
      </w:r>
      <w:r w:rsidRPr="00D03734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 xml:space="preserve"> ปีงบประมาณ  พ.ศ.2557</w:t>
      </w:r>
    </w:p>
    <w:p w:rsidR="0097319D" w:rsidRPr="00D03734" w:rsidRDefault="0097319D" w:rsidP="0097319D">
      <w:pPr>
        <w:ind w:left="2160" w:firstLine="72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แผนพัฒนาสามปี (พ.ศ. 2557-2559)</w:t>
      </w:r>
    </w:p>
    <w:p w:rsidR="0097319D" w:rsidRPr="00D03734" w:rsidRDefault="0097319D" w:rsidP="0097319D">
      <w:pPr>
        <w:ind w:left="2160" w:firstLine="720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 xml:space="preserve">โครงการที่บรรจุในแผน  </w:t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  <w:t>จำนวน   276  โครงการ</w:t>
      </w:r>
    </w:p>
    <w:p w:rsidR="0097319D" w:rsidRPr="00D03734" w:rsidRDefault="0097319D" w:rsidP="0097319D">
      <w:pPr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  <w:t xml:space="preserve">บรรจุไว้ในเทศบัญญัติ    </w:t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  <w:t xml:space="preserve">จำนวน    85 โครงการ   </w:t>
      </w:r>
    </w:p>
    <w:p w:rsidR="0097319D" w:rsidRPr="00D03734" w:rsidRDefault="0097319D" w:rsidP="0097319D">
      <w:pPr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ab/>
        <w:t>คิดเป็นร้อยละ  30.79</w:t>
      </w:r>
    </w:p>
    <w:p w:rsidR="0097319D" w:rsidRPr="00D03734" w:rsidRDefault="0097319D" w:rsidP="0097319D">
      <w:pPr>
        <w:autoSpaceDE w:val="0"/>
        <w:autoSpaceDN w:val="0"/>
        <w:adjustRightInd w:val="0"/>
        <w:spacing w:before="120"/>
        <w:ind w:left="1797" w:firstLine="72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sym w:font="Wingdings" w:char="F0D8"/>
      </w:r>
      <w:r w:rsidRPr="00D03734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 xml:space="preserve"> ปีงบประมาณ  พ.ศ.2558</w:t>
      </w:r>
    </w:p>
    <w:p w:rsidR="0097319D" w:rsidRPr="00D03734" w:rsidRDefault="0097319D" w:rsidP="0097319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ab/>
      </w:r>
      <w:r w:rsidRPr="00D03734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ab/>
      </w:r>
      <w:r w:rsidRPr="00D03734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ab/>
      </w:r>
      <w:r w:rsidRPr="00D03734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ab/>
      </w: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แผนพัฒนาสามปี (พ.ศ. 2558-2560)</w:t>
      </w:r>
    </w:p>
    <w:p w:rsidR="0097319D" w:rsidRPr="00D03734" w:rsidRDefault="0097319D" w:rsidP="0097319D">
      <w:pPr>
        <w:ind w:left="2160" w:firstLine="720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 xml:space="preserve">โครงการที่บรรจุในแผน  </w:t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  <w:t>จำนวน  275  โครงการ</w:t>
      </w:r>
    </w:p>
    <w:p w:rsidR="0097319D" w:rsidRPr="00D03734" w:rsidRDefault="0097319D" w:rsidP="0097319D">
      <w:pPr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  <w:t xml:space="preserve">บรรจุไว้ในเทศบัญญัติ    </w:t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  <w:t xml:space="preserve">จำนวน  69  โครงการ   </w:t>
      </w:r>
    </w:p>
    <w:p w:rsidR="0097319D" w:rsidRPr="00D03734" w:rsidRDefault="0097319D" w:rsidP="0097319D">
      <w:pPr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lastRenderedPageBreak/>
        <w:tab/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ab/>
        <w:t>คิดเป็นร้อยละ  25.09</w:t>
      </w:r>
    </w:p>
    <w:p w:rsidR="0097319D" w:rsidRPr="00D03734" w:rsidRDefault="0097319D" w:rsidP="0097319D">
      <w:pPr>
        <w:autoSpaceDE w:val="0"/>
        <w:autoSpaceDN w:val="0"/>
        <w:adjustRightInd w:val="0"/>
        <w:ind w:left="180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sym w:font="Wingdings" w:char="F0D8"/>
      </w:r>
      <w:r w:rsidRPr="00D03734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 xml:space="preserve"> ปีงบประมาณ  พ.ศ.2559</w:t>
      </w:r>
    </w:p>
    <w:p w:rsidR="0097319D" w:rsidRPr="00D03734" w:rsidRDefault="0097319D" w:rsidP="0097319D">
      <w:pPr>
        <w:ind w:left="2160" w:firstLine="72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แผนพัฒนาสามปี (พ.ศ. 2559-2561)</w:t>
      </w:r>
    </w:p>
    <w:p w:rsidR="0097319D" w:rsidRPr="00D03734" w:rsidRDefault="0097319D" w:rsidP="0097319D">
      <w:pPr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  <w:t xml:space="preserve">โครงการที่บรรจุในแผน  </w:t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  <w:t>จำนวน  168  โครงการ</w:t>
      </w:r>
    </w:p>
    <w:p w:rsidR="0097319D" w:rsidRPr="00D03734" w:rsidRDefault="0097319D" w:rsidP="0097319D">
      <w:pPr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  <w:t xml:space="preserve">บรรจุไว้ในเทศบัญญัติ    </w:t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  <w:t xml:space="preserve">จำนวน    74 โครงการ   </w:t>
      </w:r>
    </w:p>
    <w:p w:rsidR="0097319D" w:rsidRPr="00D03734" w:rsidRDefault="0097319D" w:rsidP="0097319D">
      <w:pPr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ab/>
        <w:t>คิดเป็นร้อยละ  44.04</w:t>
      </w:r>
    </w:p>
    <w:p w:rsidR="0097319D" w:rsidRPr="00D03734" w:rsidRDefault="0097319D" w:rsidP="0097319D">
      <w:pPr>
        <w:autoSpaceDE w:val="0"/>
        <w:autoSpaceDN w:val="0"/>
        <w:adjustRightInd w:val="0"/>
        <w:ind w:left="180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sym w:font="Wingdings" w:char="F0D8"/>
      </w:r>
      <w:r w:rsidRPr="00D03734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 xml:space="preserve"> ปีงบประมาณ  พ.ศ. 2560</w:t>
      </w:r>
    </w:p>
    <w:p w:rsidR="0097319D" w:rsidRPr="00D03734" w:rsidRDefault="0097319D" w:rsidP="0097319D">
      <w:pPr>
        <w:ind w:left="2160" w:firstLine="72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แผนพัฒนาสามปี (พ.ศ. 2560-2562)</w:t>
      </w:r>
    </w:p>
    <w:p w:rsidR="0097319D" w:rsidRPr="00D03734" w:rsidRDefault="0097319D" w:rsidP="0097319D">
      <w:pPr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  <w:t xml:space="preserve">โครงการที่บรรจุในแผน  </w:t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  <w:t xml:space="preserve">จำนวน   </w:t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  <w:t>163</w:t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 xml:space="preserve"> โครงการ</w:t>
      </w:r>
    </w:p>
    <w:p w:rsidR="0097319D" w:rsidRPr="00D03734" w:rsidRDefault="0097319D" w:rsidP="0097319D">
      <w:pPr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  <w:t xml:space="preserve">บรรจุไว้ในเทศบัญญัติ    </w:t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  <w:t xml:space="preserve">จำนวน    48  โครงการ   </w:t>
      </w:r>
    </w:p>
    <w:p w:rsidR="0097319D" w:rsidRPr="00D03734" w:rsidRDefault="0097319D" w:rsidP="0097319D">
      <w:pPr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ab/>
        <w:t>คิดเป็นร้อยละ  29.44</w:t>
      </w:r>
    </w:p>
    <w:p w:rsidR="0097319D" w:rsidRPr="00D03734" w:rsidRDefault="0097319D" w:rsidP="00AA1A8A">
      <w:pPr>
        <w:ind w:firstLine="1276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เทศบาลสามารถดำเนินงานได้ตามวัตถุประสงค์น้อยกว่าร้อยละ 50  ของแผนพัฒนาท้องถิ่น เมื่อเปรียบเทียบกับปีงบประมาณที่ผ่านมา                   </w:t>
      </w:r>
    </w:p>
    <w:p w:rsidR="0097319D" w:rsidRPr="00D03734" w:rsidRDefault="0097319D" w:rsidP="00AA1A8A">
      <w:pPr>
        <w:ind w:firstLine="1276"/>
        <w:jc w:val="thaiDistribute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โดยภาพรวมแล้วแผนพัฒนาท้องถิ่นของเทศบาลยังไม่สามารถดำเนินการตามวัตถุประสงค์ของแผนพัฒนาท้องถิ่น เพราะมีโครงการที่บรรจุไว้ในแผนพัฒนาท้องถิ่นมากเกินไป แต่เนื่องจากมีงบประมาณจำกัดทำให้ ไม่สามารถจะดำเนินการได้ตามแผนพัฒนาท้องถิ่นได้เกินกว่าร้อยละ 50 </w:t>
      </w:r>
    </w:p>
    <w:p w:rsidR="0097319D" w:rsidRPr="00D03734" w:rsidRDefault="0097319D" w:rsidP="007927B3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1.3 การประเมินประสิทธิผลของแผนพัฒนาประจำปีเชิงคุณภาพ</w:t>
      </w: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การพัฒนาเทศบาลตำบล</w:t>
      </w:r>
      <w:r w:rsidR="00194FB3"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ออนใต้</w:t>
      </w: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ในรอบปี พ.ศ.2559 ได้ยึดถือปฏิบัติตามแผนพัฒนาที่วางไว้โดยพิจารณาการใช้ทรัพยากรที่มีอยู่อย่างจำกัด  ให้มีประสิทธิภาพและเกิดประสิทธิผลมากที่สุดตอบสนองต่อปัญหาความต้องการของประชาชนในท้องถิ่นได้  และมีการประสานแผนงานกับหน่วยงานที่เกี่ยวข้องซึ่งจำแนกตามสาขาการพัฒนา ดังนี้</w:t>
      </w:r>
      <w:r w:rsidRPr="00D03734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</w:p>
    <w:p w:rsidR="003F42CC" w:rsidRPr="00D03734" w:rsidRDefault="003F42CC" w:rsidP="007927B3">
      <w:pPr>
        <w:pStyle w:val="a6"/>
        <w:numPr>
          <w:ilvl w:val="0"/>
          <w:numId w:val="9"/>
        </w:num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ด้านคุณภาพชีวิตของประชาชน</w:t>
      </w:r>
    </w:p>
    <w:p w:rsidR="00921A19" w:rsidRPr="00D03734" w:rsidRDefault="00921A19" w:rsidP="007927B3">
      <w:pPr>
        <w:pStyle w:val="a6"/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- ได้ส่งเสริมสนับสนุนการศึกษา สาธารณสุข และการกีฬา</w:t>
      </w:r>
    </w:p>
    <w:p w:rsidR="00921A19" w:rsidRPr="00D03734" w:rsidRDefault="00921A19" w:rsidP="007927B3">
      <w:pPr>
        <w:pStyle w:val="a6"/>
        <w:spacing w:after="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- ได้ส่งเสริมสุขภาวะที่ดีของประชาชน และสงเคราะห์ผู้ด้อยโอกาสทางสังคม</w:t>
      </w:r>
    </w:p>
    <w:p w:rsidR="003F42CC" w:rsidRPr="00D03734" w:rsidRDefault="003F42CC" w:rsidP="007927B3">
      <w:pPr>
        <w:pStyle w:val="a6"/>
        <w:numPr>
          <w:ilvl w:val="0"/>
          <w:numId w:val="9"/>
        </w:num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ด้านแนวทางปรัชญาเศรษฐกิจพอเพียงไปสู่ความยั่งยืน</w:t>
      </w:r>
    </w:p>
    <w:p w:rsidR="00476C68" w:rsidRPr="00D03734" w:rsidRDefault="00476C68" w:rsidP="007927B3">
      <w:pPr>
        <w:pStyle w:val="a6"/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>-ส่งเสริมประชาชนนำแนวทางปรัชญาเศรษฐกิจพอเพียงมาใช้ในการดำเนินชีวิต</w:t>
      </w:r>
    </w:p>
    <w:p w:rsidR="002139B2" w:rsidRPr="00D03734" w:rsidRDefault="002139B2" w:rsidP="007927B3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- ได้มีการส่งเสริมอาชีพเพื่อเสริมรายได้ ส่งเสริมการเรียนรู้ทางด้านการเกษตร</w:t>
      </w:r>
    </w:p>
    <w:p w:rsidR="003F42CC" w:rsidRPr="00D03734" w:rsidRDefault="003F42CC" w:rsidP="007927B3">
      <w:pPr>
        <w:pStyle w:val="a6"/>
        <w:numPr>
          <w:ilvl w:val="0"/>
          <w:numId w:val="9"/>
        </w:num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ด้านโครงสร้างพื้นฐาน</w:t>
      </w:r>
    </w:p>
    <w:p w:rsidR="00921A19" w:rsidRPr="00D03734" w:rsidRDefault="00921A19" w:rsidP="007927B3">
      <w:pPr>
        <w:pStyle w:val="a6"/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- ได้พัฒนาระบบบริหารจัดการโครงสร้างพื้นฐาน เช่น ถนน สะพาน ระบบน้ำ ไฟฟ้า     และอาคาร</w:t>
      </w:r>
    </w:p>
    <w:p w:rsidR="00921A19" w:rsidRPr="00D03734" w:rsidRDefault="00921A19" w:rsidP="007927B3">
      <w:pPr>
        <w:spacing w:after="0"/>
        <w:ind w:firstLine="72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- ได้พัฒนาโครงสร้างพื้นฐานด้านการเกษตร เช่น ขุดลอกแหล่งน้ำ ทำฝายชะลอน้ำ   </w:t>
      </w:r>
    </w:p>
    <w:p w:rsidR="00476C68" w:rsidRPr="00D03734" w:rsidRDefault="00476C68" w:rsidP="007927B3">
      <w:pPr>
        <w:spacing w:after="0"/>
        <w:ind w:firstLine="72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- </w:t>
      </w: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ได้พัฒนาแล่งน้ำเพื่อการอุปโภค บริโภคและทำการเกษตร</w:t>
      </w:r>
    </w:p>
    <w:p w:rsidR="003F42CC" w:rsidRPr="00D03734" w:rsidRDefault="003F42CC" w:rsidP="007927B3">
      <w:pPr>
        <w:pStyle w:val="a6"/>
        <w:numPr>
          <w:ilvl w:val="0"/>
          <w:numId w:val="9"/>
        </w:num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การบริหารทรัพยากรธรรมชาติ สิ่งแวดล้อม และระบบนิเวศอย่างยั่งยืน</w:t>
      </w:r>
    </w:p>
    <w:p w:rsidR="002139B2" w:rsidRPr="00D03734" w:rsidRDefault="002139B2" w:rsidP="007927B3">
      <w:pPr>
        <w:pStyle w:val="a6"/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- ได้มีการส่งเสริมให้ประชาชนปลูกป่าเพื่อปลูกจิตสำนึกในการอนุรักษ์และฟื้นฟูทรัพยากรธรรมชาติ   และสิ่งแวดล้อม รวมทั้งป้องกันและแก้ไขปัญหาไฟป่าและหมอกควัน</w:t>
      </w:r>
    </w:p>
    <w:p w:rsidR="002139B2" w:rsidRPr="00D03734" w:rsidRDefault="002139B2" w:rsidP="007927B3">
      <w:pPr>
        <w:pStyle w:val="a6"/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- ได้มีการส่งเสริมให้ประชาชนบริหารจัดการขยะอย่างเป็นระบบ และสร้างรายได้ในครัวเรือน</w:t>
      </w:r>
    </w:p>
    <w:p w:rsidR="003F42CC" w:rsidRPr="00D03734" w:rsidRDefault="003F42CC" w:rsidP="007927B3">
      <w:pPr>
        <w:pStyle w:val="a6"/>
        <w:numPr>
          <w:ilvl w:val="0"/>
          <w:numId w:val="9"/>
        </w:num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การอนุรักษ์ฟื้นฟูและสืบสานศิลปวัฒนธรรมจารีตประเพณี</w:t>
      </w:r>
    </w:p>
    <w:p w:rsidR="00476C68" w:rsidRPr="00D03734" w:rsidRDefault="00476C68" w:rsidP="007927B3">
      <w:pPr>
        <w:pStyle w:val="a6"/>
        <w:numPr>
          <w:ilvl w:val="0"/>
          <w:numId w:val="11"/>
        </w:numPr>
        <w:spacing w:after="0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ส่งเสริมและอนุรักษ์ฟื้นฟูสืบสานศาสนา ศิลปะ วัฒนธรรม จารีตประเพณีและภูมิปัญญาท้องถิ่น</w:t>
      </w:r>
    </w:p>
    <w:p w:rsidR="003F42CC" w:rsidRPr="00D03734" w:rsidRDefault="003F42CC" w:rsidP="007927B3">
      <w:pPr>
        <w:pStyle w:val="a6"/>
        <w:numPr>
          <w:ilvl w:val="0"/>
          <w:numId w:val="9"/>
        </w:num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การจัดระเบียบชุมชน  สังคม และการรักษาความสงบเรียบร้อย</w:t>
      </w:r>
    </w:p>
    <w:p w:rsidR="002139B2" w:rsidRPr="00D03734" w:rsidRDefault="002139B2" w:rsidP="007927B3">
      <w:pPr>
        <w:pStyle w:val="a6"/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- ได้มีการจัดชุดอาสาสมัครป้องกันภัยฝ่ายพลเรือน เพื่อปฏิบัติภารกิจในพื้นที่  </w:t>
      </w:r>
    </w:p>
    <w:p w:rsidR="002139B2" w:rsidRPr="00D03734" w:rsidRDefault="002139B2" w:rsidP="007927B3">
      <w:pPr>
        <w:pStyle w:val="a6"/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-ได้ร่วมกับท้องที่ในการปฏิบัติภารกิจเพื่อให้ท้องถิ่นมีความสงบเรียบร้อย ประชาชนมีความปลอดภัยในชีวิตและทรัพย์สิน</w:t>
      </w:r>
    </w:p>
    <w:p w:rsidR="002139B2" w:rsidRPr="00D03734" w:rsidRDefault="002139B2" w:rsidP="007927B3">
      <w:pPr>
        <w:pStyle w:val="a6"/>
        <w:numPr>
          <w:ilvl w:val="0"/>
          <w:numId w:val="9"/>
        </w:numPr>
        <w:spacing w:before="120"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การพัฒนาการบริหารจัดการบ้านเมืองที่ดี</w:t>
      </w:r>
    </w:p>
    <w:p w:rsidR="002139B2" w:rsidRPr="00D03734" w:rsidRDefault="002139B2" w:rsidP="007927B3">
      <w:pPr>
        <w:pStyle w:val="a6"/>
        <w:spacing w:before="120"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- ได้มีการอบรมพนักงานเพื่อเพิ่มประสิทธิภาพในการทำงาน การอบรมให้ความรู้เกี่ยวกับระเบียบและกฎหมายที่เกี่ยวกับงานที่ปฏิบัติ ศึกษาดูงานส่วนราชการอื่นๆ เพื่อนำมาปรับใช้กับองค์กร พัฒนาเครื่องมือเครื่องใช้ในการปฏิบัติงาน</w:t>
      </w:r>
    </w:p>
    <w:p w:rsidR="0097319D" w:rsidRPr="00D03734" w:rsidRDefault="0052696F" w:rsidP="0097319D">
      <w:pPr>
        <w:spacing w:before="12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2</w:t>
      </w:r>
      <w:r w:rsidR="0097319D"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 ผลที่ได้รับจา</w:t>
      </w: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กการดำเนินงานในปีงบประมาณ พ.ศ. 2557-2560</w:t>
      </w:r>
    </w:p>
    <w:p w:rsidR="0097319D" w:rsidRPr="00D03734" w:rsidRDefault="0052696F" w:rsidP="0097319D">
      <w:pPr>
        <w:spacing w:before="120"/>
        <w:ind w:left="72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2.1 </w:t>
      </w:r>
      <w:r w:rsidR="0097319D"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ผลที่ได้รับหรือผลที่สำคัญ</w:t>
      </w:r>
    </w:p>
    <w:p w:rsidR="0097319D" w:rsidRPr="00D03734" w:rsidRDefault="0097319D" w:rsidP="0058626A">
      <w:pPr>
        <w:spacing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</w: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ตามที่เทศบาลได้ดำเนินงานต่างๆ ตั้งแต่มีงบประมาณ พ.ศ. </w:t>
      </w:r>
      <w:r w:rsidR="0052696F"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2557-25</w:t>
      </w:r>
      <w:r w:rsidR="00D03734">
        <w:rPr>
          <w:rFonts w:asciiTheme="majorBidi" w:hAnsiTheme="majorBidi" w:cstheme="majorBidi"/>
          <w:color w:val="000000" w:themeColor="text1"/>
          <w:sz w:val="32"/>
          <w:szCs w:val="32"/>
        </w:rPr>
        <w:t>59</w:t>
      </w: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เพื่อแก้ไขปัญหาให้กับประชาชน และพัฒนาองค์กรให้เกิดความมั่งคงในการพัฒนาเพื่อให้ความเป็นอยู่ของประชาชนดีขึ้น   ซึ่งผลจากการดำเนินงานของเทศบาลนั้น  ผลที่ได้รับมีดังนี้ </w:t>
      </w: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</w:p>
    <w:p w:rsidR="0097319D" w:rsidRPr="00D03734" w:rsidRDefault="0097319D" w:rsidP="007927B3">
      <w:pPr>
        <w:spacing w:after="0" w:line="240" w:lineRule="auto"/>
        <w:ind w:left="144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๑.  การพัฒนาโครงสร้างพื้นฐานในแต่ละหมู่บ้าน เช่น ถนน ไฟฟ้า ประปา</w:t>
      </w:r>
    </w:p>
    <w:p w:rsidR="0097319D" w:rsidRPr="00D03734" w:rsidRDefault="0097319D" w:rsidP="007927B3">
      <w:pPr>
        <w:spacing w:after="0" w:line="240" w:lineRule="auto"/>
        <w:ind w:left="1440" w:firstLine="720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2.  ไม่มีการเกิดอาชญากรรมในพื้นที่  </w:t>
      </w:r>
    </w:p>
    <w:p w:rsidR="0097319D" w:rsidRPr="00D03734" w:rsidRDefault="0097319D" w:rsidP="007927B3">
      <w:pPr>
        <w:spacing w:after="0" w:line="240" w:lineRule="auto"/>
        <w:ind w:left="144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3.  ผู้สูงอายุ  ผู้พิการ  ผู้ป่วยเอดส์  ได้รับเงินช่วยเหลือเบี้ยยังชีพทุกคน</w:t>
      </w:r>
    </w:p>
    <w:p w:rsidR="0097319D" w:rsidRPr="00D03734" w:rsidRDefault="0097319D" w:rsidP="007927B3">
      <w:pPr>
        <w:spacing w:after="0" w:line="240" w:lineRule="auto"/>
        <w:ind w:left="1440" w:firstLine="720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4.  ประชาชนได้รับความช่วยเหลือจากสาธารณะภัยต่างๆ</w:t>
      </w:r>
    </w:p>
    <w:p w:rsidR="0097319D" w:rsidRPr="00D03734" w:rsidRDefault="0097319D" w:rsidP="007927B3">
      <w:pPr>
        <w:spacing w:after="0" w:line="240" w:lineRule="auto"/>
        <w:ind w:left="144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5. ขยะในชุมชนมีวิธีการจัดการที่ถูกต้อง</w:t>
      </w:r>
    </w:p>
    <w:p w:rsidR="0097319D" w:rsidRPr="00D03734" w:rsidRDefault="0097319D" w:rsidP="007927B3">
      <w:pPr>
        <w:spacing w:after="0" w:line="240" w:lineRule="auto"/>
        <w:ind w:left="144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>6. ประชาชนได้รับความรู้เกี่ยวกับการสาธารณสุข</w:t>
      </w:r>
    </w:p>
    <w:p w:rsidR="0097319D" w:rsidRPr="00D03734" w:rsidRDefault="0097319D" w:rsidP="007927B3">
      <w:pPr>
        <w:spacing w:after="0" w:line="240" w:lineRule="auto"/>
        <w:ind w:left="144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7. ประชาชนได้มีส่วนร่วมในการดำเนินงานต่างๆ ของเทศบาล</w:t>
      </w:r>
    </w:p>
    <w:p w:rsidR="0097319D" w:rsidRPr="00D03734" w:rsidRDefault="0097319D" w:rsidP="007927B3">
      <w:pPr>
        <w:spacing w:after="0" w:line="240" w:lineRule="auto"/>
        <w:ind w:left="1440" w:firstLine="720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7. ประชาชนได้รับบริการจากงานบริการต่างๆ ของเทศบาลด้วยความสะดวก</w:t>
      </w:r>
    </w:p>
    <w:p w:rsidR="0097319D" w:rsidRPr="00D03734" w:rsidRDefault="0097319D" w:rsidP="007927B3">
      <w:pPr>
        <w:spacing w:before="120" w:after="0" w:line="240" w:lineRule="auto"/>
        <w:ind w:left="72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สำหรับในปีงบประมาณ พ.ศ</w:t>
      </w:r>
      <w:r w:rsidR="0058626A"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2560</w:t>
      </w: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ผลที่คาดว่าจะได้รับเพิ่มขึ้น มีดังนี้</w:t>
      </w:r>
    </w:p>
    <w:p w:rsidR="0097319D" w:rsidRPr="00D03734" w:rsidRDefault="0097319D" w:rsidP="007927B3">
      <w:pPr>
        <w:spacing w:after="0" w:line="240" w:lineRule="auto"/>
        <w:ind w:left="144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๑. ประชาชนมีถนนที่ได้มาตรฐานในการสัญจรไปมา </w:t>
      </w:r>
    </w:p>
    <w:p w:rsidR="0097319D" w:rsidRPr="00D03734" w:rsidRDefault="0097319D" w:rsidP="007927B3">
      <w:pPr>
        <w:spacing w:after="0" w:line="240" w:lineRule="auto"/>
        <w:ind w:left="144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2. ประชาชนมีน้ำสำหรับการอุปโภค-บริโภค </w:t>
      </w:r>
    </w:p>
    <w:p w:rsidR="0097319D" w:rsidRPr="00D03734" w:rsidRDefault="0097319D" w:rsidP="007927B3">
      <w:pPr>
        <w:spacing w:after="0" w:line="240" w:lineRule="auto"/>
        <w:ind w:left="144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3. มีการบริหารจัดการขยะให้มีประสิทธิภาพมากขึ้น</w:t>
      </w:r>
    </w:p>
    <w:p w:rsidR="0097319D" w:rsidRPr="00D03734" w:rsidRDefault="0097319D" w:rsidP="007927B3">
      <w:pPr>
        <w:spacing w:after="0" w:line="240" w:lineRule="auto"/>
        <w:ind w:left="1440" w:firstLine="72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4. ประชาชนได้รับการฝึกอบรมอาชีพเพื่อนำไปประกอบอาชีพเพิ่มรายได้ให้กับครัวเรือน</w:t>
      </w:r>
    </w:p>
    <w:p w:rsidR="0097319D" w:rsidRPr="00D03734" w:rsidRDefault="0097319D" w:rsidP="007927B3">
      <w:pPr>
        <w:spacing w:after="0" w:line="240" w:lineRule="auto"/>
        <w:ind w:left="1440" w:firstLine="72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5. </w:t>
      </w: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ผู้สูงอายุ คนพิการ ผู้ด้อยโอกาสทางสังคมได้รับการดูแลอย่างทั่วถึง</w:t>
      </w:r>
    </w:p>
    <w:p w:rsidR="0097319D" w:rsidRPr="00D03734" w:rsidRDefault="0052696F" w:rsidP="0058626A">
      <w:pPr>
        <w:spacing w:before="120" w:line="240" w:lineRule="auto"/>
        <w:ind w:left="72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2.2 </w:t>
      </w:r>
      <w:r w:rsidR="0097319D"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ผลกระทบ</w:t>
      </w:r>
    </w:p>
    <w:p w:rsidR="0097319D" w:rsidRPr="00D03734" w:rsidRDefault="0097319D" w:rsidP="0058626A">
      <w:pPr>
        <w:spacing w:line="240" w:lineRule="auto"/>
        <w:ind w:firstLine="72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</w: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ในการดำเนินงานของเทศบาลปีงบประมาณ พ.ศ.</w:t>
      </w:r>
      <w:r w:rsidR="0052696F"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2557-25</w:t>
      </w:r>
      <w:r w:rsidR="00D03734">
        <w:rPr>
          <w:rFonts w:asciiTheme="majorBidi" w:hAnsiTheme="majorBidi" w:cstheme="majorBidi"/>
          <w:color w:val="000000" w:themeColor="text1"/>
          <w:sz w:val="32"/>
          <w:szCs w:val="32"/>
        </w:rPr>
        <w:t>59</w:t>
      </w: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สามารถดำเนินการได้ตาม  ที่ประชาชนต้องการเฉลี่ย 4 </w:t>
      </w:r>
      <w:r w:rsidR="002139B2"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ปี </w:t>
      </w: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ไม่ถึงร้อยละ 50 </w:t>
      </w:r>
      <w:r w:rsidR="002139B2"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ทั้ง</w:t>
      </w: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2139B2"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4</w:t>
      </w: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ปี ซึ่งการดำเนินงานนั้น    ส่งผลกระทบต่อชุมชนในเขตเทศบาล เช่น (สาเหตุหนึ่งมาจากรัฐบาลไม่โอนงบประมาณตามประมาณที่ตั้งรับไว้    ทำให้ไม่สามารถดำเนินโครงการต่างๆตามที่บรรจุไว้ในเทศบัญญัติงบประมาณรายจ่าย) การก่อสร้างถนนไม่สิ้นสุดโครงการ ทำให้เกิดอันตรายในการสัญจรไป-มา ทำให้เทศบาลต้องเร่งก่อสร้างถนนเพิ่มขึ้นเพื่อแก้ไขปัญหาดังกล่าว</w:t>
      </w:r>
    </w:p>
    <w:p w:rsidR="0097319D" w:rsidRPr="00D03734" w:rsidRDefault="0097319D" w:rsidP="0097319D">
      <w:pPr>
        <w:ind w:firstLine="72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</w:p>
    <w:p w:rsidR="0097319D" w:rsidRPr="00D03734" w:rsidRDefault="005A036C" w:rsidP="002139B2">
      <w:pPr>
        <w:spacing w:after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</w:t>
      </w:r>
      <w:r w:rsidR="0097319D"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. สรุปปัญหาอุปสรรคการดำเนินงานที่ผ่านมาและแนวทางการแก้ไข </w:t>
      </w:r>
    </w:p>
    <w:p w:rsidR="0097319D" w:rsidRPr="00D03734" w:rsidRDefault="0097319D" w:rsidP="002139B2">
      <w:pPr>
        <w:spacing w:before="120" w:after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  ปีงบประมาณ พ.ศ. </w:t>
      </w:r>
      <w:r w:rsidR="005A036C"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2557-2559</w:t>
      </w:r>
    </w:p>
    <w:p w:rsidR="0097319D" w:rsidRPr="00D03734" w:rsidRDefault="0097319D" w:rsidP="002139B2">
      <w:pPr>
        <w:spacing w:before="120" w:after="0"/>
        <w:ind w:firstLine="72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sym w:font="Wingdings" w:char="F0D8"/>
      </w: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ปีงบประมาณ พ.ศ. </w:t>
      </w:r>
      <w:r w:rsidR="005A036C"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2557-2559</w:t>
      </w:r>
    </w:p>
    <w:p w:rsidR="0097319D" w:rsidRPr="00D03734" w:rsidRDefault="0097319D" w:rsidP="002139B2">
      <w:pPr>
        <w:spacing w:after="0"/>
        <w:ind w:left="720" w:firstLine="72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ปัญหา</w:t>
      </w:r>
    </w:p>
    <w:p w:rsidR="0097319D" w:rsidRPr="00D03734" w:rsidRDefault="005A036C" w:rsidP="002139B2">
      <w:pPr>
        <w:spacing w:after="0"/>
        <w:ind w:left="1440" w:firstLine="72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1</w:t>
      </w:r>
      <w:r w:rsidR="0097319D"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)  เจ้าหน้าที่ยังขาดความรู้ความเข้าใจในเรื่องของระเบียบ กฎหมาย  เท่าที่ควร  </w:t>
      </w:r>
    </w:p>
    <w:p w:rsidR="0097319D" w:rsidRPr="00D03734" w:rsidRDefault="005A036C" w:rsidP="002139B2">
      <w:pPr>
        <w:spacing w:after="0"/>
        <w:ind w:left="144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2</w:t>
      </w:r>
      <w:r w:rsidR="0097319D"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)  เครื่องมือ  เครื่องใช้  เทคโนโลยีในการทำงานมีไม่เพียงพอและไม่ทันสมัย  </w:t>
      </w:r>
    </w:p>
    <w:p w:rsidR="0097319D" w:rsidRPr="00D03734" w:rsidRDefault="005A036C" w:rsidP="002139B2">
      <w:pPr>
        <w:spacing w:after="0"/>
        <w:ind w:left="144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3</w:t>
      </w:r>
      <w:r w:rsidR="0097319D"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)  หมู่บ้านในเขตเทศบาลมีปัญหาที่จะต้องแก้ไขอยู่เป็นจำนวนมาก </w:t>
      </w:r>
    </w:p>
    <w:p w:rsidR="0097319D" w:rsidRPr="00D03734" w:rsidRDefault="005A036C" w:rsidP="002139B2">
      <w:pPr>
        <w:spacing w:after="0"/>
        <w:ind w:left="144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4</w:t>
      </w:r>
      <w:r w:rsidR="0097319D"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๔)  ประชาชนมีความต้องการซึ่งความต้องการดังกล่าวมีเป็นจำนวนมาก  </w:t>
      </w:r>
    </w:p>
    <w:p w:rsidR="0097319D" w:rsidRPr="00D03734" w:rsidRDefault="005A036C" w:rsidP="002139B2">
      <w:pPr>
        <w:spacing w:after="0"/>
        <w:ind w:left="144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5</w:t>
      </w:r>
      <w:r w:rsidR="0097319D"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)  ประชาชนยังไม่เข้าใจขอบเขตอำนาจหน้าที่ของเทศบาลที่จะสามารถดำเนินการได้</w:t>
      </w:r>
    </w:p>
    <w:p w:rsidR="0097319D" w:rsidRPr="00D03734" w:rsidRDefault="0097319D" w:rsidP="002139B2">
      <w:pPr>
        <w:spacing w:after="0"/>
        <w:ind w:left="144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6) เทศบาลไม่สามารถบรรจุโครงการ/กิจกรรมในเทศบัญญัติงบประมาณรายจ่ายได้ครบทุกโครงการ/กิจกรรมและครอบคลุมทุกยุทธศาสตร์การพัฒนา  </w:t>
      </w:r>
    </w:p>
    <w:p w:rsidR="0097319D" w:rsidRPr="00D03734" w:rsidRDefault="0097319D" w:rsidP="002139B2">
      <w:pPr>
        <w:spacing w:after="0"/>
        <w:ind w:left="1440" w:firstLine="72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7) เทศบาลไม่สามารถดำเนินการได้ครบทุกโครงการ/กิจกรรมที่ตั้งไว้ในเทศบัญญัติงบประมาณรายจ่าย</w:t>
      </w:r>
    </w:p>
    <w:p w:rsidR="0097319D" w:rsidRPr="00D03734" w:rsidRDefault="0097319D" w:rsidP="002139B2">
      <w:pPr>
        <w:spacing w:after="0"/>
        <w:ind w:left="720" w:firstLine="720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lastRenderedPageBreak/>
        <w:t>อุปสรรค</w:t>
      </w:r>
    </w:p>
    <w:p w:rsidR="0097319D" w:rsidRPr="00D03734" w:rsidRDefault="0052696F" w:rsidP="002139B2">
      <w:pPr>
        <w:spacing w:after="0"/>
        <w:ind w:left="1440" w:firstLine="72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1</w:t>
      </w:r>
      <w:r w:rsidR="0097319D"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)  การขาดความรู้เรื่องของระเบียบ กฎหมาย อีกทั้ง เครื่องมือ  เครื่องใช้  เทคโนโลยีในการทำงานมีไม่เพียงพอและไม่ทันสมัย  ทำให้เกิดอุปสรรคในการดำเนินงานเป็นอย่างยิ่ง </w:t>
      </w:r>
    </w:p>
    <w:p w:rsidR="0097319D" w:rsidRPr="00D03734" w:rsidRDefault="0052696F" w:rsidP="002139B2">
      <w:pPr>
        <w:spacing w:after="0"/>
        <w:ind w:left="144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2</w:t>
      </w:r>
      <w:r w:rsidR="0097319D"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)  เทศบาลมีงบประมาณไม่เพียงพอต่อการดำเนินงานแก้ไขปัญหาของประชาชน  </w:t>
      </w:r>
    </w:p>
    <w:p w:rsidR="0097319D" w:rsidRPr="00D03734" w:rsidRDefault="0052696F" w:rsidP="002139B2">
      <w:pPr>
        <w:spacing w:after="0"/>
        <w:ind w:left="144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3</w:t>
      </w:r>
      <w:r w:rsidR="0097319D"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)  เทศบาลสามารถดำเนินการได้เฉพาะตามอำนาจหน้าที่</w:t>
      </w:r>
    </w:p>
    <w:p w:rsidR="0097319D" w:rsidRPr="00D03734" w:rsidRDefault="0097319D" w:rsidP="002139B2">
      <w:pPr>
        <w:spacing w:after="0"/>
        <w:ind w:left="1440" w:firstLine="72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4)  เทศบาลตั้งงบประมาณในการดำเนินการตามภารกิจแต่ละด้านบางรายการยังไม่เพียงพอและบางรายการมากเกินไป  ทำให้ต้องโอนเพิ่ม โอนลด และตั้งจ่ายรายการใหม่     </w:t>
      </w:r>
    </w:p>
    <w:p w:rsidR="0097319D" w:rsidRPr="00D03734" w:rsidRDefault="0097319D" w:rsidP="002139B2">
      <w:pPr>
        <w:spacing w:after="0"/>
        <w:ind w:left="144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</w:p>
    <w:p w:rsidR="0097319D" w:rsidRPr="00D03734" w:rsidRDefault="0097319D" w:rsidP="002139B2">
      <w:pPr>
        <w:spacing w:after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sym w:font="Wingdings" w:char="F0D8"/>
      </w: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แนวทางการแก้ไข</w:t>
      </w:r>
    </w:p>
    <w:p w:rsidR="0097319D" w:rsidRPr="00D03734" w:rsidRDefault="0097319D" w:rsidP="002139B2">
      <w:pPr>
        <w:spacing w:after="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(</w:t>
      </w:r>
      <w:r w:rsidR="0052696F"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1</w:t>
      </w: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)  การดำเนินงานของเทศบาล</w:t>
      </w:r>
    </w:p>
    <w:p w:rsidR="0097319D" w:rsidRPr="00D03734" w:rsidRDefault="0052696F" w:rsidP="002139B2">
      <w:pPr>
        <w:spacing w:after="0"/>
        <w:ind w:firstLine="216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1</w:t>
      </w:r>
      <w:r w:rsidR="0097319D"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)  การจัดทำแผนพัฒนาสามปีควรพิจารณาใช้แผนยุทธศาสตร์การพัฒนามาเป็นกรอบในการจัดทำแผนพัฒนาสามปีและให้มีความสอดคล้องกัน</w:t>
      </w:r>
    </w:p>
    <w:p w:rsidR="0097319D" w:rsidRPr="00D03734" w:rsidRDefault="0052696F" w:rsidP="002139B2">
      <w:pPr>
        <w:spacing w:after="0"/>
        <w:ind w:firstLine="216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2</w:t>
      </w:r>
      <w:r w:rsidR="0097319D"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)  การดำเนินงานของเทศบาลควรจะให้เป็นไปตามแผนพัฒนาสามปีกล่าวคือควรจะพิจารณาโครงการ/กิจกรรม  ที่บรรจุในแผนพัฒนาสามปีมาพิจารณาดำเนินการ </w:t>
      </w:r>
    </w:p>
    <w:p w:rsidR="0097319D" w:rsidRPr="00D03734" w:rsidRDefault="0052696F" w:rsidP="002139B2">
      <w:pPr>
        <w:spacing w:after="0"/>
        <w:ind w:left="720" w:firstLine="144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3</w:t>
      </w:r>
      <w:r w:rsidR="0097319D"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)  ไม่ควรบรรจุโครงการ/กิจกรรม ที่ไม่อยู่ในอำนาจหน้าที่  ในแผนพัฒนาสามปี  </w:t>
      </w:r>
    </w:p>
    <w:p w:rsidR="0097319D" w:rsidRPr="00D03734" w:rsidRDefault="0052696F" w:rsidP="002139B2">
      <w:pPr>
        <w:spacing w:after="0"/>
        <w:ind w:left="720" w:firstLine="144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4</w:t>
      </w:r>
      <w:r w:rsidR="0097319D"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)  ควรพิจารณาโครงการ/กิจกรรม ที่สามารถดำเนินการได้ในปีงบประมาณนั้น  </w:t>
      </w:r>
    </w:p>
    <w:p w:rsidR="0097319D" w:rsidRPr="00D03734" w:rsidRDefault="0052696F" w:rsidP="002139B2">
      <w:pPr>
        <w:spacing w:after="0"/>
        <w:ind w:firstLine="216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5</w:t>
      </w:r>
      <w:r w:rsidR="0097319D"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)  ควรพิจารณาดำเนินงานโครงการ/กิจกรรมที่ประชาชนได้รับความเดือดร้อนมากที่สุด  เช่น  การแก้ไขปัญหาเรื่องน้ำอุปโภค-บริโภค และน้ำเพื่อการเกษตร</w:t>
      </w:r>
    </w:p>
    <w:p w:rsidR="0097319D" w:rsidRPr="00D03734" w:rsidRDefault="0052696F" w:rsidP="002139B2">
      <w:pPr>
        <w:spacing w:after="0"/>
        <w:ind w:firstLine="144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(2</w:t>
      </w:r>
      <w:r w:rsidR="0097319D"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)  การบริการประชาชน</w:t>
      </w:r>
    </w:p>
    <w:p w:rsidR="0097319D" w:rsidRPr="00D03734" w:rsidRDefault="0097319D" w:rsidP="002139B2">
      <w:pPr>
        <w:spacing w:after="0"/>
        <w:ind w:firstLine="144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</w:r>
      <w:r w:rsidR="0052696F"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1</w:t>
      </w: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)  ควรจัดให้มีสถานที่ในการให้บริการประชาชนอย่างพอเพียง  เช่น  มีจุดบริการและเก้าอี้เพียงพอ  สะดวก  สะอาด  และมีเจ้าหน้าที่คอยให้คำแนะนำที่ดี   </w:t>
      </w:r>
    </w:p>
    <w:p w:rsidR="0097319D" w:rsidRPr="00D03734" w:rsidRDefault="0097319D" w:rsidP="002139B2">
      <w:pPr>
        <w:spacing w:after="0"/>
        <w:ind w:firstLine="144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037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="0052696F"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2</w:t>
      </w: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)  ควรพิจารณาจัดบริการประชาชนในเชิงรุกมากขึ้น เพื่อให้ประชาชนได้รับ ความสะดวก  รวดเร็วและถูกต้องในการบริการของเทศบาล</w:t>
      </w:r>
    </w:p>
    <w:p w:rsidR="0097319D" w:rsidRPr="00D03734" w:rsidRDefault="0097319D" w:rsidP="002139B2">
      <w:pPr>
        <w:spacing w:after="0"/>
        <w:ind w:firstLine="144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52696F"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3</w:t>
      </w: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)  เจ้าหน้าที่เทศบาลควรยิ้มแย้ม  แจ่มใส  และพูดจาสุภาพต่อประชาชน</w:t>
      </w:r>
    </w:p>
    <w:p w:rsidR="00BF4EAF" w:rsidRPr="00D03734" w:rsidRDefault="0097319D" w:rsidP="0058626A">
      <w:pPr>
        <w:spacing w:after="0"/>
        <w:ind w:firstLine="144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D03734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52696F"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4</w:t>
      </w:r>
      <w:r w:rsidRPr="00D03734">
        <w:rPr>
          <w:rFonts w:asciiTheme="majorBidi" w:hAnsiTheme="majorBidi" w:cstheme="majorBidi"/>
          <w:color w:val="000000" w:themeColor="text1"/>
          <w:sz w:val="32"/>
          <w:szCs w:val="32"/>
          <w:cs/>
        </w:rPr>
        <w:t>)  ควรสร้างความสัมพันธ์ระหว่างเทศบาลกับประชาชน เพื่อให้เกิดความเข้าใจ</w:t>
      </w:r>
    </w:p>
    <w:sectPr w:rsidR="00BF4EAF" w:rsidRPr="00D03734" w:rsidSect="00C83F7C">
      <w:footerReference w:type="default" r:id="rId8"/>
      <w:pgSz w:w="11906" w:h="16838"/>
      <w:pgMar w:top="794" w:right="851" w:bottom="567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754" w:rsidRDefault="00091754" w:rsidP="000F5F87">
      <w:pPr>
        <w:spacing w:after="0" w:line="240" w:lineRule="auto"/>
      </w:pPr>
      <w:r>
        <w:separator/>
      </w:r>
    </w:p>
  </w:endnote>
  <w:endnote w:type="continuationSeparator" w:id="1">
    <w:p w:rsidR="00091754" w:rsidRDefault="00091754" w:rsidP="000F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7516"/>
      <w:docPartObj>
        <w:docPartGallery w:val="Page Numbers (Bottom of Page)"/>
        <w:docPartUnique/>
      </w:docPartObj>
    </w:sdtPr>
    <w:sdtContent>
      <w:p w:rsidR="001846B4" w:rsidRDefault="00276460">
        <w:pPr>
          <w:pStyle w:val="a9"/>
          <w:jc w:val="center"/>
        </w:pPr>
        <w:fldSimple w:instr=" PAGE   \* MERGEFORMAT ">
          <w:r w:rsidR="007B3313" w:rsidRPr="007B3313">
            <w:rPr>
              <w:rFonts w:cs="Calibri"/>
              <w:noProof/>
              <w:szCs w:val="22"/>
              <w:lang w:val="th-TH"/>
            </w:rPr>
            <w:t>17</w:t>
          </w:r>
        </w:fldSimple>
      </w:p>
    </w:sdtContent>
  </w:sdt>
  <w:p w:rsidR="001846B4" w:rsidRDefault="001846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754" w:rsidRDefault="00091754" w:rsidP="000F5F87">
      <w:pPr>
        <w:spacing w:after="0" w:line="240" w:lineRule="auto"/>
      </w:pPr>
      <w:r>
        <w:separator/>
      </w:r>
    </w:p>
  </w:footnote>
  <w:footnote w:type="continuationSeparator" w:id="1">
    <w:p w:rsidR="00091754" w:rsidRDefault="00091754" w:rsidP="000F5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7AD"/>
    <w:multiLevelType w:val="hybridMultilevel"/>
    <w:tmpl w:val="FCA4D5A0"/>
    <w:lvl w:ilvl="0" w:tplc="91DC3282">
      <w:start w:val="1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834F8E"/>
    <w:multiLevelType w:val="hybridMultilevel"/>
    <w:tmpl w:val="778E2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93383"/>
    <w:multiLevelType w:val="hybridMultilevel"/>
    <w:tmpl w:val="EF16D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C6270"/>
    <w:multiLevelType w:val="hybridMultilevel"/>
    <w:tmpl w:val="12D8282C"/>
    <w:lvl w:ilvl="0" w:tplc="3412EC4E">
      <w:start w:val="1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A572A5"/>
    <w:multiLevelType w:val="hybridMultilevel"/>
    <w:tmpl w:val="13DC2E38"/>
    <w:lvl w:ilvl="0" w:tplc="06F41E1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60703868">
      <w:start w:val="1"/>
      <w:numFmt w:val="decimal"/>
      <w:lvlText w:val="%2."/>
      <w:lvlJc w:val="left"/>
      <w:pPr>
        <w:ind w:left="1800" w:hanging="360"/>
      </w:pPr>
      <w:rPr>
        <w:rFonts w:ascii="TH NiramitIT๙" w:eastAsiaTheme="minorHAnsi" w:hAnsi="TH NiramitIT๙" w:cs="TH NiramitIT๙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902E46"/>
    <w:multiLevelType w:val="hybridMultilevel"/>
    <w:tmpl w:val="97D07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86742"/>
    <w:multiLevelType w:val="hybridMultilevel"/>
    <w:tmpl w:val="1E58675E"/>
    <w:lvl w:ilvl="0" w:tplc="7A128FF4">
      <w:start w:val="1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3D4440"/>
    <w:multiLevelType w:val="hybridMultilevel"/>
    <w:tmpl w:val="E0863A66"/>
    <w:lvl w:ilvl="0" w:tplc="E2962F0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bCs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47F1843"/>
    <w:multiLevelType w:val="hybridMultilevel"/>
    <w:tmpl w:val="410C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7442F"/>
    <w:multiLevelType w:val="hybridMultilevel"/>
    <w:tmpl w:val="543A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3138D"/>
    <w:multiLevelType w:val="hybridMultilevel"/>
    <w:tmpl w:val="F476F146"/>
    <w:lvl w:ilvl="0" w:tplc="BCA0FD5C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E7C40"/>
    <w:rsid w:val="00015AC2"/>
    <w:rsid w:val="00040D1F"/>
    <w:rsid w:val="00052754"/>
    <w:rsid w:val="0006544D"/>
    <w:rsid w:val="00065736"/>
    <w:rsid w:val="00073798"/>
    <w:rsid w:val="00091754"/>
    <w:rsid w:val="000A6171"/>
    <w:rsid w:val="000B707F"/>
    <w:rsid w:val="000F5F87"/>
    <w:rsid w:val="00100A8E"/>
    <w:rsid w:val="0010321D"/>
    <w:rsid w:val="00133BA3"/>
    <w:rsid w:val="001846B4"/>
    <w:rsid w:val="00194FB3"/>
    <w:rsid w:val="001964BD"/>
    <w:rsid w:val="00197221"/>
    <w:rsid w:val="001A6C17"/>
    <w:rsid w:val="002139B2"/>
    <w:rsid w:val="00276460"/>
    <w:rsid w:val="002769EB"/>
    <w:rsid w:val="00297E79"/>
    <w:rsid w:val="002E7C40"/>
    <w:rsid w:val="003010E5"/>
    <w:rsid w:val="00333345"/>
    <w:rsid w:val="0033759D"/>
    <w:rsid w:val="00340079"/>
    <w:rsid w:val="003474D5"/>
    <w:rsid w:val="00351AEF"/>
    <w:rsid w:val="00366BA9"/>
    <w:rsid w:val="00386E5D"/>
    <w:rsid w:val="003A3093"/>
    <w:rsid w:val="003B7DA6"/>
    <w:rsid w:val="003D135B"/>
    <w:rsid w:val="003D14C5"/>
    <w:rsid w:val="003F42CC"/>
    <w:rsid w:val="00400896"/>
    <w:rsid w:val="00403723"/>
    <w:rsid w:val="00404472"/>
    <w:rsid w:val="0042099C"/>
    <w:rsid w:val="00422142"/>
    <w:rsid w:val="004245FD"/>
    <w:rsid w:val="0042727F"/>
    <w:rsid w:val="00441BD6"/>
    <w:rsid w:val="00450AF9"/>
    <w:rsid w:val="00476C68"/>
    <w:rsid w:val="004B2513"/>
    <w:rsid w:val="004C76C9"/>
    <w:rsid w:val="004E6186"/>
    <w:rsid w:val="005176F8"/>
    <w:rsid w:val="0052696F"/>
    <w:rsid w:val="00553FF6"/>
    <w:rsid w:val="0058626A"/>
    <w:rsid w:val="005976C7"/>
    <w:rsid w:val="005A036C"/>
    <w:rsid w:val="005A1F4F"/>
    <w:rsid w:val="005A3238"/>
    <w:rsid w:val="005A7765"/>
    <w:rsid w:val="005B5699"/>
    <w:rsid w:val="00650471"/>
    <w:rsid w:val="006556F9"/>
    <w:rsid w:val="0066551F"/>
    <w:rsid w:val="00682B9F"/>
    <w:rsid w:val="00684BF2"/>
    <w:rsid w:val="006B4EBF"/>
    <w:rsid w:val="006F2F24"/>
    <w:rsid w:val="00702BD0"/>
    <w:rsid w:val="00711647"/>
    <w:rsid w:val="007142DD"/>
    <w:rsid w:val="00747DD0"/>
    <w:rsid w:val="00765638"/>
    <w:rsid w:val="00783111"/>
    <w:rsid w:val="007927B3"/>
    <w:rsid w:val="007965EB"/>
    <w:rsid w:val="007B1087"/>
    <w:rsid w:val="007B3313"/>
    <w:rsid w:val="007B48E9"/>
    <w:rsid w:val="007C6CDB"/>
    <w:rsid w:val="007F25EB"/>
    <w:rsid w:val="007F26C9"/>
    <w:rsid w:val="00802B6D"/>
    <w:rsid w:val="008271B2"/>
    <w:rsid w:val="00827983"/>
    <w:rsid w:val="00834E09"/>
    <w:rsid w:val="00862344"/>
    <w:rsid w:val="00875797"/>
    <w:rsid w:val="00883745"/>
    <w:rsid w:val="00890EFA"/>
    <w:rsid w:val="008D4193"/>
    <w:rsid w:val="008E6111"/>
    <w:rsid w:val="00902AB7"/>
    <w:rsid w:val="0090411D"/>
    <w:rsid w:val="00911A3B"/>
    <w:rsid w:val="00921A19"/>
    <w:rsid w:val="0092357B"/>
    <w:rsid w:val="0097319D"/>
    <w:rsid w:val="00976A3C"/>
    <w:rsid w:val="00982479"/>
    <w:rsid w:val="00982627"/>
    <w:rsid w:val="0098568D"/>
    <w:rsid w:val="009C1ABE"/>
    <w:rsid w:val="009D7343"/>
    <w:rsid w:val="009F3328"/>
    <w:rsid w:val="009F6E1B"/>
    <w:rsid w:val="00A04A80"/>
    <w:rsid w:val="00A0530A"/>
    <w:rsid w:val="00A56E57"/>
    <w:rsid w:val="00A70FB7"/>
    <w:rsid w:val="00AA1A8A"/>
    <w:rsid w:val="00AA26B6"/>
    <w:rsid w:val="00AC4BB6"/>
    <w:rsid w:val="00AE2B8C"/>
    <w:rsid w:val="00AF0125"/>
    <w:rsid w:val="00AF2099"/>
    <w:rsid w:val="00B03643"/>
    <w:rsid w:val="00B10B3A"/>
    <w:rsid w:val="00B15574"/>
    <w:rsid w:val="00B40EB3"/>
    <w:rsid w:val="00B51875"/>
    <w:rsid w:val="00B52CCB"/>
    <w:rsid w:val="00B86644"/>
    <w:rsid w:val="00BF4EAF"/>
    <w:rsid w:val="00C1651E"/>
    <w:rsid w:val="00C22768"/>
    <w:rsid w:val="00C621C0"/>
    <w:rsid w:val="00C83F7C"/>
    <w:rsid w:val="00CD7DBC"/>
    <w:rsid w:val="00CF4C1C"/>
    <w:rsid w:val="00D03734"/>
    <w:rsid w:val="00D102C8"/>
    <w:rsid w:val="00D17B21"/>
    <w:rsid w:val="00D2698A"/>
    <w:rsid w:val="00D74D7D"/>
    <w:rsid w:val="00D820CE"/>
    <w:rsid w:val="00D9427E"/>
    <w:rsid w:val="00DA4A0F"/>
    <w:rsid w:val="00DD6767"/>
    <w:rsid w:val="00E16DFD"/>
    <w:rsid w:val="00E22ACC"/>
    <w:rsid w:val="00E62FCA"/>
    <w:rsid w:val="00E670FA"/>
    <w:rsid w:val="00E8261F"/>
    <w:rsid w:val="00E90DE7"/>
    <w:rsid w:val="00EC0D47"/>
    <w:rsid w:val="00EC4B83"/>
    <w:rsid w:val="00EE5904"/>
    <w:rsid w:val="00F0409F"/>
    <w:rsid w:val="00F042EC"/>
    <w:rsid w:val="00F214EF"/>
    <w:rsid w:val="00F311B7"/>
    <w:rsid w:val="00F730D8"/>
    <w:rsid w:val="00F85CD9"/>
    <w:rsid w:val="00FB2F90"/>
    <w:rsid w:val="00FC2E67"/>
    <w:rsid w:val="00FE1DCE"/>
    <w:rsid w:val="00FF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B2"/>
  </w:style>
  <w:style w:type="paragraph" w:styleId="2">
    <w:name w:val="heading 2"/>
    <w:basedOn w:val="a"/>
    <w:next w:val="a"/>
    <w:link w:val="20"/>
    <w:qFormat/>
    <w:rsid w:val="00403723"/>
    <w:pPr>
      <w:keepNext/>
      <w:spacing w:after="0" w:line="240" w:lineRule="auto"/>
      <w:outlineLvl w:val="1"/>
    </w:pPr>
    <w:rPr>
      <w:rFonts w:ascii="Cordia New" w:eastAsia="Cordia New" w:hAnsi="Cordia New" w:cs="Cordia New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2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42E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04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42E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F5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0F5F87"/>
  </w:style>
  <w:style w:type="paragraph" w:styleId="a9">
    <w:name w:val="footer"/>
    <w:basedOn w:val="a"/>
    <w:link w:val="aa"/>
    <w:uiPriority w:val="99"/>
    <w:unhideWhenUsed/>
    <w:rsid w:val="000F5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F5F87"/>
  </w:style>
  <w:style w:type="character" w:customStyle="1" w:styleId="20">
    <w:name w:val="หัวเรื่อง 2 อักขระ"/>
    <w:basedOn w:val="a0"/>
    <w:link w:val="2"/>
    <w:rsid w:val="00403723"/>
    <w:rPr>
      <w:rFonts w:ascii="Cordia New" w:eastAsia="Cordia New" w:hAnsi="Cordia New" w:cs="Cordia New"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D80B9-22D0-484F-BA3E-4FB7E45C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15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WIN-XP</dc:creator>
  <cp:keywords/>
  <dc:description/>
  <cp:lastModifiedBy>WiN7</cp:lastModifiedBy>
  <cp:revision>41</cp:revision>
  <cp:lastPrinted>2017-01-16T02:30:00Z</cp:lastPrinted>
  <dcterms:created xsi:type="dcterms:W3CDTF">2016-10-27T02:52:00Z</dcterms:created>
  <dcterms:modified xsi:type="dcterms:W3CDTF">2017-01-16T02:30:00Z</dcterms:modified>
</cp:coreProperties>
</file>