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87" w:rsidRDefault="00B02787" w:rsidP="00B02787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คำนำ</w:t>
      </w:r>
    </w:p>
    <w:p w:rsidR="00B02787" w:rsidRDefault="00B02787" w:rsidP="00B02787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B02787" w:rsidRDefault="00B02787" w:rsidP="00B02787">
      <w:pPr>
        <w:pStyle w:val="a3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การจัดทำแผนพัฒนา</w:t>
      </w:r>
      <w:r w:rsidR="00846261">
        <w:rPr>
          <w:rFonts w:ascii="TH NiramitIT๙" w:hAnsi="TH NiramitIT๙" w:cs="TH NiramitIT๙" w:hint="cs"/>
          <w:sz w:val="32"/>
          <w:szCs w:val="32"/>
          <w:cs/>
        </w:rPr>
        <w:t>สี่</w:t>
      </w:r>
      <w:r>
        <w:rPr>
          <w:rFonts w:ascii="TH NiramitIT๙" w:hAnsi="TH NiramitIT๙" w:cs="TH NiramitIT๙"/>
          <w:sz w:val="32"/>
          <w:szCs w:val="32"/>
          <w:cs/>
        </w:rPr>
        <w:t xml:space="preserve">ปี พ.ศ. </w:t>
      </w:r>
      <w:r w:rsidR="00FF1616">
        <w:rPr>
          <w:rFonts w:ascii="TH NiramitIT๙" w:hAnsi="TH NiramitIT๙" w:cs="TH NiramitIT๙" w:hint="cs"/>
          <w:sz w:val="32"/>
          <w:szCs w:val="32"/>
          <w:cs/>
        </w:rPr>
        <w:t>2561-2564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ของเทศบาลตำบล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ออน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ใต้เป็นการดำเนินการตามระเบียบกระทรวงมหาดไทยว่าด้วยการจัดทำแผนพัฒนาขององค์กรปกครองส่วนท้องถิ่น</w:t>
      </w:r>
      <w:r w:rsidR="007277DD">
        <w:rPr>
          <w:rFonts w:ascii="TH NiramitIT๙" w:hAnsi="TH NiramitIT๙" w:cs="TH NiramitIT๙" w:hint="cs"/>
          <w:sz w:val="32"/>
          <w:szCs w:val="32"/>
          <w:cs/>
        </w:rPr>
        <w:t xml:space="preserve"> พ.ศ. 2548</w:t>
      </w:r>
      <w:r w:rsidR="008F063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277DD">
        <w:rPr>
          <w:rFonts w:ascii="TH NiramitIT๙" w:hAnsi="TH NiramitIT๙" w:cs="TH NiramitIT๙" w:hint="cs"/>
          <w:sz w:val="32"/>
          <w:szCs w:val="32"/>
          <w:cs/>
        </w:rPr>
        <w:t xml:space="preserve">  เพิ่มเติม  </w:t>
      </w:r>
      <w:r w:rsidR="008F0634">
        <w:rPr>
          <w:rFonts w:ascii="TH NiramitIT๙" w:hAnsi="TH NiramitIT๙" w:cs="TH NiramitIT๙" w:hint="cs"/>
          <w:sz w:val="32"/>
          <w:szCs w:val="32"/>
          <w:cs/>
        </w:rPr>
        <w:t xml:space="preserve">พ.ศ. 2559 </w:t>
      </w:r>
      <w:r w:rsidR="007277DD">
        <w:rPr>
          <w:rFonts w:ascii="TH NiramitIT๙" w:hAnsi="TH NiramitIT๙" w:cs="TH NiramitIT๙" w:hint="cs"/>
          <w:sz w:val="32"/>
          <w:szCs w:val="32"/>
          <w:cs/>
        </w:rPr>
        <w:t xml:space="preserve"> ฉบับที่ 2  </w:t>
      </w:r>
      <w:r>
        <w:rPr>
          <w:rFonts w:ascii="TH NiramitIT๙" w:hAnsi="TH NiramitIT๙" w:cs="TH NiramitIT๙" w:hint="cs"/>
          <w:sz w:val="32"/>
          <w:szCs w:val="32"/>
          <w:cs/>
        </w:rPr>
        <w:t>โดยจัดทำตามขั้นตอนการจัดทำแผนพัฒนาท้องถิ่นของกรมส่งเสริมการปกครองท้องถิ่น เพื่อให้การพัฒนาท้องถิ่นเป็นไปแบบ มีขั้นตอน มีเป้าหมาย ชัดเจนและสอดคล้องกับแผนยุทธศาสตร์</w:t>
      </w:r>
      <w:r w:rsidR="007127AA">
        <w:rPr>
          <w:rFonts w:ascii="TH NiramitIT๙" w:hAnsi="TH NiramitIT๙" w:cs="TH NiramitIT๙" w:hint="cs"/>
          <w:sz w:val="32"/>
          <w:szCs w:val="32"/>
          <w:cs/>
        </w:rPr>
        <w:t xml:space="preserve">ชาติ 20 ปี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>
        <w:rPr>
          <w:rFonts w:ascii="TH NiramitIT๙" w:hAnsi="TH NiramitIT๙" w:cs="TH NiramitIT๙"/>
          <w:sz w:val="32"/>
          <w:szCs w:val="32"/>
        </w:rPr>
        <w:t>1</w:t>
      </w:r>
      <w:r w:rsidR="007127AA"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7127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1849A6">
        <w:rPr>
          <w:rFonts w:ascii="TH NiramitIT๙" w:hAnsi="TH NiramitIT๙" w:cs="TH NiramitIT๙" w:hint="cs"/>
          <w:sz w:val="32"/>
          <w:szCs w:val="32"/>
          <w:cs/>
        </w:rPr>
        <w:t>2559-2563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7127AA">
        <w:rPr>
          <w:rFonts w:ascii="TH NiramitIT๙" w:hAnsi="TH NiramitIT๙" w:cs="TH NiramitIT๙" w:hint="cs"/>
          <w:sz w:val="32"/>
          <w:szCs w:val="32"/>
          <w:cs/>
        </w:rPr>
        <w:t>แผนพัฒนากลุ่มจังหวัด  แผน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พัฒนาจังหวัด  </w:t>
      </w:r>
      <w:r w:rsidR="007127AA">
        <w:rPr>
          <w:rFonts w:ascii="TH NiramitIT๙" w:hAnsi="TH NiramitIT๙" w:cs="TH NiramitIT๙" w:hint="cs"/>
          <w:sz w:val="32"/>
          <w:szCs w:val="32"/>
          <w:cs/>
        </w:rPr>
        <w:t xml:space="preserve">ยุทธศาสตร์การพัฒนาจังหวัดเชียงใหม่   ( พ.ศ. 2561-2564 )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โดยการนำเอาข้อมูลจากการสำรวจปัญหา </w:t>
      </w:r>
      <w:r>
        <w:rPr>
          <w:rFonts w:ascii="TH NiramitIT๙" w:hAnsi="TH NiramitIT๙" w:cs="TH NiramitIT๙"/>
          <w:sz w:val="32"/>
          <w:szCs w:val="32"/>
        </w:rPr>
        <w:t xml:space="preserve">/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ความต้องการของประชาชนในแผนยุทธศาสตร์การพัฒนา นำมาประมวลผลสรุปเป็นประเด็นนำเสนอต่อที่ประชุมคณะกรรมการพัฒนาท้องถิ่น เพื่อร่วมกันในการพิจารณากำหนดแนวทาง การจัดทำแผนพัฒนาปีพ.ศ. </w:t>
      </w:r>
      <w:r w:rsidR="00FF1616">
        <w:rPr>
          <w:rFonts w:ascii="TH NiramitIT๙" w:hAnsi="TH NiramitIT๙" w:cs="TH NiramitIT๙" w:hint="cs"/>
          <w:sz w:val="32"/>
          <w:szCs w:val="32"/>
          <w:cs/>
        </w:rPr>
        <w:t>2561-2564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เพื่อให้เกิดประโยชน์สูงสุดต่อการพัฒนาท้องถิ่นสามารถบรรลุตามวัตถุประสงค์ และเป้าหมายอย่างมีประสิทธิภาพ  มีทิศทางที่ชัดเจน  ลดการซ้ำซ้อนและทำให้สามารถตรวจสอบ ควบคุมการดำเนินงานของเทศบาลให้มีความโปร่งใสและพร้อมที่จะดำเนินการ หากได้รับการจัดสรรงบประมาณ</w:t>
      </w:r>
    </w:p>
    <w:p w:rsidR="00B02787" w:rsidRDefault="00B02787" w:rsidP="00B02787">
      <w:pPr>
        <w:pStyle w:val="a3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แผนพัฒนาเทศบาลตำบล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ใต้  ปี พ.ศ.</w:t>
      </w:r>
      <w:r w:rsidR="00A9347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F1616">
        <w:rPr>
          <w:rFonts w:ascii="TH NiramitIT๙" w:hAnsi="TH NiramitIT๙" w:cs="TH NiramitIT๙" w:hint="cs"/>
          <w:sz w:val="32"/>
          <w:szCs w:val="32"/>
          <w:cs/>
        </w:rPr>
        <w:t xml:space="preserve">2561-2564 </w:t>
      </w:r>
      <w:r>
        <w:rPr>
          <w:rFonts w:ascii="TH NiramitIT๙" w:hAnsi="TH NiramitIT๙" w:cs="TH NiramitIT๙"/>
          <w:sz w:val="32"/>
          <w:szCs w:val="32"/>
          <w:cs/>
        </w:rPr>
        <w:t>จะเกิดประโยชน์สูงสุดได้หากดำเนินงานไปตามแนวทางที่กำหนด  ตามวัตถุประสงค์  เป้าหมาย  กิจกรรมแผนงาน</w:t>
      </w:r>
      <w:r>
        <w:rPr>
          <w:rFonts w:ascii="TH NiramitIT๙" w:hAnsi="TH NiramitIT๙" w:cs="TH NiramitIT๙"/>
          <w:sz w:val="32"/>
          <w:szCs w:val="32"/>
        </w:rPr>
        <w:t>/</w:t>
      </w:r>
      <w:r>
        <w:rPr>
          <w:rFonts w:ascii="TH NiramitIT๙" w:hAnsi="TH NiramitIT๙" w:cs="TH NiramitIT๙"/>
          <w:sz w:val="32"/>
          <w:szCs w:val="32"/>
          <w:cs/>
        </w:rPr>
        <w:t>โครงการที่วางไว้อย่างแท้จริง  เพื่อให้ประชาชน  สังคม  เศรษฐกิจ  การเมืองการบริหารได้รับการพัฒนาอย่างสูงสุด บนพื้นฐานของการประหยัด  แต่มีประสิทธิภาพและมีประสิทธิผล</w:t>
      </w:r>
    </w:p>
    <w:p w:rsidR="00B02787" w:rsidRDefault="00B02787" w:rsidP="00B02787">
      <w:pPr>
        <w:pStyle w:val="a3"/>
        <w:jc w:val="both"/>
        <w:rPr>
          <w:rFonts w:ascii="TH NiramitIT๙" w:hAnsi="TH NiramitIT๙" w:cs="TH NiramitIT๙"/>
          <w:sz w:val="32"/>
          <w:szCs w:val="32"/>
        </w:rPr>
      </w:pPr>
    </w:p>
    <w:p w:rsidR="00B02787" w:rsidRDefault="00B02787" w:rsidP="00B02787">
      <w:pPr>
        <w:pStyle w:val="a3"/>
        <w:jc w:val="both"/>
        <w:rPr>
          <w:rFonts w:ascii="TH NiramitIT๙" w:hAnsi="TH NiramitIT๙" w:cs="TH NiramitIT๙"/>
          <w:sz w:val="32"/>
          <w:szCs w:val="32"/>
        </w:rPr>
      </w:pPr>
    </w:p>
    <w:p w:rsidR="00B02787" w:rsidRDefault="00B02787" w:rsidP="00B02787">
      <w:pPr>
        <w:pStyle w:val="a3"/>
        <w:jc w:val="both"/>
        <w:rPr>
          <w:rFonts w:ascii="TH NiramitIT๙" w:hAnsi="TH NiramitIT๙" w:cs="TH NiramitIT๙"/>
          <w:sz w:val="32"/>
          <w:szCs w:val="32"/>
          <w:cs/>
        </w:rPr>
      </w:pPr>
    </w:p>
    <w:p w:rsidR="00B02787" w:rsidRDefault="00B02787" w:rsidP="00B02787">
      <w:pPr>
        <w:pStyle w:val="a3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งานนโยบายและแผน</w:t>
      </w:r>
    </w:p>
    <w:p w:rsidR="00B02787" w:rsidRDefault="00B02787" w:rsidP="00B02787">
      <w:pPr>
        <w:pStyle w:val="a3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สำนักปลัดเทศบาล</w:t>
      </w:r>
    </w:p>
    <w:p w:rsidR="00B02787" w:rsidRDefault="00B02787" w:rsidP="00B02787">
      <w:pPr>
        <w:pStyle w:val="a3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เทศบาลตำบล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ใต้</w:t>
      </w:r>
    </w:p>
    <w:p w:rsidR="00B02787" w:rsidRDefault="00B02787" w:rsidP="00B02787">
      <w:pPr>
        <w:pStyle w:val="a3"/>
        <w:jc w:val="left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br w:type="page"/>
      </w:r>
    </w:p>
    <w:p w:rsidR="008560F0" w:rsidRDefault="008560F0" w:rsidP="00B02787">
      <w:pPr>
        <w:pStyle w:val="a3"/>
        <w:jc w:val="left"/>
        <w:rPr>
          <w:rFonts w:ascii="TH NiramitIT๙" w:hAnsi="TH NiramitIT๙" w:cs="TH NiramitIT๙"/>
          <w:b/>
          <w:bCs/>
          <w:sz w:val="32"/>
          <w:szCs w:val="32"/>
        </w:rPr>
      </w:pPr>
    </w:p>
    <w:p w:rsidR="008560F0" w:rsidRDefault="008560F0" w:rsidP="00B02787">
      <w:pPr>
        <w:pStyle w:val="a3"/>
        <w:jc w:val="left"/>
        <w:rPr>
          <w:rFonts w:ascii="TH NiramitIT๙" w:hAnsi="TH NiramitIT๙" w:cs="TH NiramitIT๙"/>
          <w:b/>
          <w:bCs/>
          <w:sz w:val="32"/>
          <w:szCs w:val="32"/>
        </w:rPr>
      </w:pPr>
    </w:p>
    <w:p w:rsidR="008560F0" w:rsidRDefault="008560F0" w:rsidP="00B02787">
      <w:pPr>
        <w:pStyle w:val="a3"/>
        <w:jc w:val="left"/>
        <w:rPr>
          <w:rFonts w:ascii="TH NiramitIT๙" w:hAnsi="TH NiramitIT๙" w:cs="TH NiramitIT๙"/>
          <w:b/>
          <w:bCs/>
          <w:sz w:val="32"/>
          <w:szCs w:val="32"/>
        </w:rPr>
      </w:pPr>
    </w:p>
    <w:p w:rsidR="008560F0" w:rsidRDefault="008560F0" w:rsidP="00B02787">
      <w:pPr>
        <w:pStyle w:val="a3"/>
        <w:jc w:val="left"/>
        <w:rPr>
          <w:rFonts w:ascii="TH NiramitIT๙" w:hAnsi="TH NiramitIT๙" w:cs="TH NiramitIT๙"/>
          <w:b/>
          <w:bCs/>
          <w:sz w:val="32"/>
          <w:szCs w:val="32"/>
        </w:rPr>
      </w:pPr>
    </w:p>
    <w:p w:rsidR="008560F0" w:rsidRDefault="008560F0" w:rsidP="00B02787">
      <w:pPr>
        <w:pStyle w:val="a3"/>
        <w:jc w:val="left"/>
        <w:rPr>
          <w:rFonts w:ascii="TH NiramitIT๙" w:hAnsi="TH NiramitIT๙" w:cs="TH NiramitIT๙"/>
          <w:b/>
          <w:bCs/>
          <w:sz w:val="32"/>
          <w:szCs w:val="32"/>
        </w:rPr>
      </w:pPr>
    </w:p>
    <w:p w:rsidR="008560F0" w:rsidRDefault="008560F0" w:rsidP="00B02787">
      <w:pPr>
        <w:pStyle w:val="a3"/>
        <w:jc w:val="left"/>
        <w:rPr>
          <w:rFonts w:ascii="TH NiramitIT๙" w:hAnsi="TH NiramitIT๙" w:cs="TH NiramitIT๙"/>
          <w:b/>
          <w:bCs/>
          <w:sz w:val="32"/>
          <w:szCs w:val="32"/>
        </w:rPr>
      </w:pPr>
    </w:p>
    <w:p w:rsidR="008560F0" w:rsidRDefault="008560F0" w:rsidP="00B02787">
      <w:pPr>
        <w:pStyle w:val="a3"/>
        <w:jc w:val="left"/>
        <w:rPr>
          <w:rFonts w:ascii="TH NiramitIT๙" w:hAnsi="TH NiramitIT๙" w:cs="TH NiramitIT๙"/>
          <w:b/>
          <w:bCs/>
          <w:sz w:val="32"/>
          <w:szCs w:val="32"/>
        </w:rPr>
      </w:pPr>
    </w:p>
    <w:p w:rsidR="008560F0" w:rsidRDefault="008560F0" w:rsidP="00B02787">
      <w:pPr>
        <w:pStyle w:val="a3"/>
        <w:jc w:val="left"/>
        <w:rPr>
          <w:rFonts w:ascii="TH NiramitIT๙" w:hAnsi="TH NiramitIT๙" w:cs="TH NiramitIT๙"/>
          <w:b/>
          <w:bCs/>
          <w:sz w:val="32"/>
          <w:szCs w:val="32"/>
        </w:rPr>
      </w:pPr>
    </w:p>
    <w:p w:rsidR="008560F0" w:rsidRDefault="008560F0" w:rsidP="00B02787">
      <w:pPr>
        <w:pStyle w:val="a3"/>
        <w:jc w:val="left"/>
        <w:rPr>
          <w:rFonts w:ascii="TH NiramitIT๙" w:hAnsi="TH NiramitIT๙" w:cs="TH NiramitIT๙"/>
          <w:b/>
          <w:bCs/>
          <w:sz w:val="32"/>
          <w:szCs w:val="32"/>
        </w:rPr>
      </w:pPr>
    </w:p>
    <w:p w:rsidR="008560F0" w:rsidRDefault="008560F0" w:rsidP="00B02787">
      <w:pPr>
        <w:pStyle w:val="a3"/>
        <w:jc w:val="left"/>
        <w:rPr>
          <w:rFonts w:ascii="TH NiramitIT๙" w:hAnsi="TH NiramitIT๙" w:cs="TH NiramitIT๙"/>
          <w:b/>
          <w:bCs/>
          <w:sz w:val="32"/>
          <w:szCs w:val="32"/>
        </w:rPr>
      </w:pPr>
    </w:p>
    <w:p w:rsidR="008560F0" w:rsidRDefault="008560F0" w:rsidP="00B02787">
      <w:pPr>
        <w:pStyle w:val="a3"/>
        <w:jc w:val="left"/>
        <w:rPr>
          <w:rFonts w:ascii="TH NiramitIT๙" w:hAnsi="TH NiramitIT๙" w:cs="TH NiramitIT๙"/>
          <w:b/>
          <w:bCs/>
          <w:sz w:val="32"/>
          <w:szCs w:val="32"/>
        </w:rPr>
      </w:pPr>
    </w:p>
    <w:p w:rsidR="008560F0" w:rsidRPr="008560F0" w:rsidRDefault="008560F0" w:rsidP="008560F0">
      <w:pPr>
        <w:pStyle w:val="a3"/>
        <w:rPr>
          <w:rFonts w:ascii="TH NiramitIT๙" w:hAnsi="TH NiramitIT๙" w:cs="TH NiramitIT๙"/>
          <w:b/>
          <w:bCs/>
          <w:sz w:val="200"/>
          <w:szCs w:val="200"/>
        </w:rPr>
      </w:pPr>
      <w:r w:rsidRPr="008560F0">
        <w:rPr>
          <w:rFonts w:ascii="TH NiramitIT๙" w:hAnsi="TH NiramitIT๙" w:cs="TH NiramitIT๙" w:hint="cs"/>
          <w:b/>
          <w:bCs/>
          <w:sz w:val="200"/>
          <w:szCs w:val="200"/>
          <w:cs/>
        </w:rPr>
        <w:t>ภาคผนวก</w:t>
      </w:r>
    </w:p>
    <w:p w:rsidR="008560F0" w:rsidRPr="00B02787" w:rsidRDefault="008560F0" w:rsidP="008560F0">
      <w:pPr>
        <w:pStyle w:val="a3"/>
        <w:jc w:val="left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sectPr w:rsidR="008560F0" w:rsidRPr="00B02787" w:rsidSect="00F54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02787"/>
    <w:rsid w:val="001849A6"/>
    <w:rsid w:val="001D52B8"/>
    <w:rsid w:val="003539D8"/>
    <w:rsid w:val="003E26FC"/>
    <w:rsid w:val="007127AA"/>
    <w:rsid w:val="007277DD"/>
    <w:rsid w:val="00846261"/>
    <w:rsid w:val="008560F0"/>
    <w:rsid w:val="008F0634"/>
    <w:rsid w:val="00A93470"/>
    <w:rsid w:val="00B02787"/>
    <w:rsid w:val="00BF6EC5"/>
    <w:rsid w:val="00DD65AC"/>
    <w:rsid w:val="00F546FB"/>
    <w:rsid w:val="00FF0D25"/>
    <w:rsid w:val="00F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787"/>
    <w:pPr>
      <w:spacing w:after="0" w:line="240" w:lineRule="auto"/>
      <w:jc w:val="center"/>
    </w:pPr>
    <w:rPr>
      <w:rFonts w:ascii="Cordia New" w:eastAsia="Cordia New" w:hAnsi="Cordia New" w:cs="Angsan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B02787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WiN7</cp:lastModifiedBy>
  <cp:revision>15</cp:revision>
  <cp:lastPrinted>2017-01-16T07:47:00Z</cp:lastPrinted>
  <dcterms:created xsi:type="dcterms:W3CDTF">2015-07-07T06:00:00Z</dcterms:created>
  <dcterms:modified xsi:type="dcterms:W3CDTF">2017-01-16T07:47:00Z</dcterms:modified>
</cp:coreProperties>
</file>